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администрации </w:t>
      </w:r>
      <w:r w:rsidR="00BE53C1">
        <w:rPr>
          <w:b/>
          <w:sz w:val="28"/>
          <w:szCs w:val="28"/>
        </w:rPr>
        <w:t>Алексеевского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BE53C1" w:rsidRPr="000625CF" w:rsidRDefault="00BE53C1" w:rsidP="00BE53C1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BE53C1" w:rsidRPr="000625CF" w:rsidTr="00BE53C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0625CF" w:rsidTr="00BE53C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BE53C1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Фомина Надежда Алексеевна</w:t>
            </w:r>
          </w:p>
        </w:tc>
        <w:tc>
          <w:tcPr>
            <w:tcW w:w="2303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Глава Алексеевского сельского поселения</w:t>
            </w:r>
          </w:p>
        </w:tc>
        <w:tc>
          <w:tcPr>
            <w:tcW w:w="1417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A1DEA" w:rsidRPr="00BE53C1" w:rsidRDefault="006A1DEA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04BBF" w:rsidRDefault="006A1DEA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6A1DEA" w:rsidRPr="00B04BBF" w:rsidRDefault="006A1DEA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96,3</w:t>
            </w:r>
          </w:p>
        </w:tc>
        <w:tc>
          <w:tcPr>
            <w:tcW w:w="850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584305,66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2303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Техник по вождению автомобилей</w:t>
            </w:r>
          </w:p>
        </w:tc>
        <w:tc>
          <w:tcPr>
            <w:tcW w:w="1417" w:type="dxa"/>
          </w:tcPr>
          <w:p w:rsidR="006A1DEA" w:rsidRDefault="006A1DEA" w:rsidP="00BE53C1">
            <w:pPr>
              <w:pStyle w:val="a3"/>
            </w:pPr>
            <w:r w:rsidRPr="00B04BBF">
              <w:t>Жилой дом</w:t>
            </w:r>
          </w:p>
          <w:p w:rsidR="006A1DEA" w:rsidRDefault="006A1DEA" w:rsidP="00BE53C1">
            <w:pPr>
              <w:pStyle w:val="a3"/>
            </w:pPr>
          </w:p>
          <w:p w:rsidR="001B19B7" w:rsidRDefault="006A1DEA" w:rsidP="00BE53C1">
            <w:pPr>
              <w:pStyle w:val="a3"/>
            </w:pPr>
            <w:r w:rsidRPr="00B04BBF">
              <w:t xml:space="preserve">Земельный участок, </w:t>
            </w:r>
          </w:p>
          <w:p w:rsidR="001B19B7" w:rsidRDefault="001B19B7" w:rsidP="00BE53C1">
            <w:pPr>
              <w:pStyle w:val="a3"/>
            </w:pPr>
          </w:p>
          <w:p w:rsidR="006A1DEA" w:rsidRPr="00BE53C1" w:rsidRDefault="006A1DEA" w:rsidP="00BE53C1">
            <w:pPr>
              <w:pStyle w:val="a3"/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6A1DEA" w:rsidRPr="006A1DEA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6A1DEA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B19B7" w:rsidRDefault="001B19B7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DEA" w:rsidRPr="00BE53C1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Pr="00BE53C1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EA" w:rsidRDefault="006A1DEA">
            <w:r w:rsidRPr="00A23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155504,28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Носова Нина Петровна</w:t>
            </w:r>
          </w:p>
        </w:tc>
        <w:tc>
          <w:tcPr>
            <w:tcW w:w="2303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A1DEA" w:rsidRPr="00B04BBF" w:rsidRDefault="006A1DEA" w:rsidP="00BE53C1">
            <w:pPr>
              <w:pStyle w:val="a3"/>
            </w:pPr>
            <w:r w:rsidRPr="00B04BBF">
              <w:t>Жилой дом</w:t>
            </w:r>
          </w:p>
          <w:p w:rsidR="006A1DEA" w:rsidRDefault="006A1DEA" w:rsidP="00BE53C1">
            <w:pPr>
              <w:pStyle w:val="a3"/>
            </w:pPr>
          </w:p>
          <w:p w:rsidR="001B19B7" w:rsidRDefault="006A1DEA" w:rsidP="00BE53C1">
            <w:pPr>
              <w:pStyle w:val="a3"/>
            </w:pPr>
            <w:r w:rsidRPr="00B04BBF">
              <w:t xml:space="preserve">Земельный участок, </w:t>
            </w:r>
          </w:p>
          <w:p w:rsidR="006A1DEA" w:rsidRPr="00BE53C1" w:rsidRDefault="006A1DEA" w:rsidP="00BE53C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6A1DEA" w:rsidRPr="001B19B7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B7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1B19B7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B19B7">
              <w:rPr>
                <w:rFonts w:ascii="Times New Roman" w:hAnsi="Times New Roman" w:cs="Times New Roman"/>
              </w:rPr>
              <w:t>индивидуальная</w:t>
            </w:r>
          </w:p>
          <w:p w:rsidR="001B19B7" w:rsidRDefault="001B19B7" w:rsidP="001B1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Pr="001B19B7" w:rsidRDefault="006A1DEA" w:rsidP="001B1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A1DEA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Pr="00BE53C1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</w:t>
            </w:r>
          </w:p>
        </w:tc>
        <w:tc>
          <w:tcPr>
            <w:tcW w:w="851" w:type="dxa"/>
          </w:tcPr>
          <w:p w:rsidR="006A1DEA" w:rsidRPr="001B19B7" w:rsidRDefault="006A1DEA"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EA" w:rsidRDefault="006A1DEA">
            <w:r w:rsidRPr="00A23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209629,05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3C1" w:rsidRPr="00314291" w:rsidTr="00BE53C1">
        <w:tc>
          <w:tcPr>
            <w:tcW w:w="1951" w:type="dxa"/>
          </w:tcPr>
          <w:p w:rsidR="00BE53C1" w:rsidRPr="00BE53C1" w:rsidRDefault="00BE53C1" w:rsidP="00BE53C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53C1">
              <w:rPr>
                <w:rFonts w:ascii="Times New Roman" w:hAnsi="Times New Roman" w:cs="Times New Roman"/>
                <w:szCs w:val="28"/>
              </w:rPr>
              <w:lastRenderedPageBreak/>
              <w:t>Голенко</w:t>
            </w:r>
            <w:proofErr w:type="spellEnd"/>
            <w:r w:rsidRPr="00BE53C1">
              <w:rPr>
                <w:rFonts w:ascii="Times New Roman" w:hAnsi="Times New Roman" w:cs="Times New Roman"/>
                <w:szCs w:val="28"/>
              </w:rPr>
              <w:t xml:space="preserve"> Лидия Ивановна</w:t>
            </w:r>
          </w:p>
        </w:tc>
        <w:tc>
          <w:tcPr>
            <w:tcW w:w="2303" w:type="dxa"/>
          </w:tcPr>
          <w:p w:rsidR="00BE53C1" w:rsidRPr="00BE53C1" w:rsidRDefault="00BE53C1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 xml:space="preserve">Ведущий специалист </w:t>
            </w:r>
            <w:proofErr w:type="gramStart"/>
            <w:r w:rsidRPr="00BE53C1">
              <w:rPr>
                <w:rFonts w:ascii="Times New Roman" w:hAnsi="Times New Roman" w:cs="Times New Roman"/>
                <w:szCs w:val="28"/>
              </w:rPr>
              <w:t>-г</w:t>
            </w:r>
            <w:proofErr w:type="gramEnd"/>
            <w:r w:rsidRPr="00BE53C1">
              <w:rPr>
                <w:rFonts w:ascii="Times New Roman" w:hAnsi="Times New Roman" w:cs="Times New Roman"/>
                <w:szCs w:val="28"/>
              </w:rPr>
              <w:t>лавный бухгалтер</w:t>
            </w:r>
          </w:p>
        </w:tc>
        <w:tc>
          <w:tcPr>
            <w:tcW w:w="1417" w:type="dxa"/>
          </w:tcPr>
          <w:p w:rsidR="00BE53C1" w:rsidRPr="00B04BBF" w:rsidRDefault="00BE53C1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BE53C1" w:rsidRPr="00BE53C1" w:rsidRDefault="001B19B7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BE53C1" w:rsidRPr="00BE53C1" w:rsidRDefault="001B19B7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BE53C1" w:rsidRPr="001B19B7" w:rsidRDefault="00BE53C1"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53C1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E53C1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BE53C1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3C1" w:rsidRPr="00BE53C1" w:rsidRDefault="00BE53C1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BE53C1" w:rsidRPr="00BE53C1" w:rsidRDefault="00BE53C1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399755,88</w:t>
            </w:r>
          </w:p>
        </w:tc>
        <w:tc>
          <w:tcPr>
            <w:tcW w:w="1238" w:type="dxa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2303" w:type="dxa"/>
          </w:tcPr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пенсионер</w:t>
            </w:r>
          </w:p>
        </w:tc>
        <w:tc>
          <w:tcPr>
            <w:tcW w:w="1417" w:type="dxa"/>
          </w:tcPr>
          <w:p w:rsidR="006A1DEA" w:rsidRPr="00B04BBF" w:rsidRDefault="006A1DEA" w:rsidP="006A1DEA">
            <w:pPr>
              <w:rPr>
                <w:szCs w:val="28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6A1DEA" w:rsidRPr="00BE53C1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A1DEA" w:rsidRPr="00BE53C1" w:rsidRDefault="006A1DEA" w:rsidP="006A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E53C1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A1DEA" w:rsidRPr="00BE53C1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A1DEA" w:rsidRPr="001B19B7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Т- 40 АМ</w:t>
            </w:r>
          </w:p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ДТ- 75</w:t>
            </w:r>
          </w:p>
        </w:tc>
        <w:tc>
          <w:tcPr>
            <w:tcW w:w="1278" w:type="dxa"/>
          </w:tcPr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465800</w:t>
            </w:r>
          </w:p>
        </w:tc>
        <w:tc>
          <w:tcPr>
            <w:tcW w:w="1238" w:type="dxa"/>
          </w:tcPr>
          <w:p w:rsidR="006A1DEA" w:rsidRPr="00BE53C1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B19B7"/>
    <w:rsid w:val="003E0C64"/>
    <w:rsid w:val="003E57A0"/>
    <w:rsid w:val="006A1DEA"/>
    <w:rsid w:val="00BE53C1"/>
    <w:rsid w:val="00CD79BB"/>
    <w:rsid w:val="00F22329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2</cp:revision>
  <dcterms:created xsi:type="dcterms:W3CDTF">2018-05-29T11:59:00Z</dcterms:created>
  <dcterms:modified xsi:type="dcterms:W3CDTF">2018-05-29T11:59:00Z</dcterms:modified>
</cp:coreProperties>
</file>