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5F7D" w:rsidRPr="00E6047A" w:rsidRDefault="008E02FF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145F7D" w:rsidRPr="00E604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45F7D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7A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E6047A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47A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145F7D" w:rsidRPr="00E6047A" w:rsidRDefault="00145F7D" w:rsidP="00145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F7D" w:rsidRPr="00572112" w:rsidRDefault="00145F7D" w:rsidP="00145F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112">
        <w:rPr>
          <w:rFonts w:ascii="Times New Roman" w:hAnsi="Times New Roman" w:cs="Times New Roman"/>
          <w:sz w:val="24"/>
          <w:szCs w:val="24"/>
        </w:rPr>
        <w:t xml:space="preserve">от </w:t>
      </w:r>
      <w:r w:rsidR="00874914">
        <w:rPr>
          <w:rFonts w:ascii="Times New Roman" w:hAnsi="Times New Roman" w:cs="Times New Roman"/>
          <w:sz w:val="24"/>
          <w:szCs w:val="24"/>
        </w:rPr>
        <w:t>30.03.</w:t>
      </w:r>
      <w:r w:rsidRPr="00572112">
        <w:rPr>
          <w:rFonts w:ascii="Times New Roman" w:hAnsi="Times New Roman" w:cs="Times New Roman"/>
          <w:sz w:val="24"/>
          <w:szCs w:val="24"/>
        </w:rPr>
        <w:t>20</w:t>
      </w:r>
      <w:r w:rsidR="008D0E49">
        <w:rPr>
          <w:rFonts w:ascii="Times New Roman" w:hAnsi="Times New Roman" w:cs="Times New Roman"/>
          <w:sz w:val="24"/>
          <w:szCs w:val="24"/>
        </w:rPr>
        <w:t>23</w:t>
      </w:r>
      <w:r w:rsidRPr="00572112">
        <w:rPr>
          <w:rFonts w:ascii="Times New Roman" w:hAnsi="Times New Roman" w:cs="Times New Roman"/>
          <w:sz w:val="24"/>
          <w:szCs w:val="24"/>
        </w:rPr>
        <w:t xml:space="preserve"> г. № </w:t>
      </w:r>
      <w:r w:rsidR="00874914">
        <w:rPr>
          <w:rFonts w:ascii="Times New Roman" w:hAnsi="Times New Roman" w:cs="Times New Roman"/>
          <w:sz w:val="24"/>
          <w:szCs w:val="24"/>
        </w:rPr>
        <w:t>11</w:t>
      </w:r>
    </w:p>
    <w:p w:rsidR="00145F7D" w:rsidRPr="00E6047A" w:rsidRDefault="00145F7D" w:rsidP="00145F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21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2112">
        <w:rPr>
          <w:rFonts w:ascii="Times New Roman" w:hAnsi="Times New Roman" w:cs="Times New Roman"/>
          <w:sz w:val="24"/>
          <w:szCs w:val="24"/>
        </w:rPr>
        <w:t xml:space="preserve">. </w:t>
      </w:r>
      <w:r w:rsidR="008E02FF">
        <w:rPr>
          <w:rFonts w:ascii="Times New Roman" w:hAnsi="Times New Roman" w:cs="Times New Roman"/>
          <w:sz w:val="24"/>
          <w:szCs w:val="24"/>
        </w:rPr>
        <w:t>Алексеевка</w:t>
      </w:r>
    </w:p>
    <w:p w:rsidR="00145F7D" w:rsidRDefault="00145F7D" w:rsidP="00145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74914" w:rsidRPr="00874914" w:rsidRDefault="00874914" w:rsidP="00874914">
      <w:pPr>
        <w:pStyle w:val="a5"/>
        <w:shd w:val="clear" w:color="auto" w:fill="FFFFFF"/>
        <w:tabs>
          <w:tab w:val="left" w:pos="5387"/>
        </w:tabs>
        <w:spacing w:line="240" w:lineRule="auto"/>
        <w:ind w:right="3827"/>
        <w:jc w:val="both"/>
        <w:rPr>
          <w:rFonts w:ascii="Times New Roman" w:hAnsi="Times New Roman"/>
          <w:sz w:val="28"/>
          <w:szCs w:val="28"/>
          <w:lang w:val="ru-RU"/>
        </w:rPr>
      </w:pPr>
      <w:r w:rsidRPr="00874914">
        <w:rPr>
          <w:rFonts w:ascii="Times New Roman" w:hAnsi="Times New Roman"/>
          <w:sz w:val="28"/>
          <w:szCs w:val="28"/>
          <w:lang w:val="ru-RU"/>
        </w:rPr>
        <w:t xml:space="preserve">Об утверждении адресов объектов,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>Алексеевского</w:t>
      </w:r>
      <w:r w:rsidRPr="00874914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области, в ФИАС</w:t>
      </w:r>
    </w:p>
    <w:p w:rsidR="00874914" w:rsidRPr="00874914" w:rsidRDefault="00874914" w:rsidP="00874914">
      <w:pPr>
        <w:pStyle w:val="a5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7491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28.12.2013№443-ФЗ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</w:t>
      </w:r>
      <w:r>
        <w:rPr>
          <w:rFonts w:ascii="Times New Roman" w:hAnsi="Times New Roman"/>
          <w:sz w:val="28"/>
          <w:szCs w:val="28"/>
          <w:lang w:val="ru-RU"/>
        </w:rPr>
        <w:t>Алексеевского</w:t>
      </w:r>
      <w:r w:rsidRPr="0087491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proofErr w:type="gramEnd"/>
      <w:r w:rsidRPr="00874914">
        <w:rPr>
          <w:rFonts w:ascii="Times New Roman" w:hAnsi="Times New Roman"/>
          <w:sz w:val="28"/>
          <w:szCs w:val="28"/>
          <w:lang w:val="ru-RU"/>
        </w:rPr>
        <w:t xml:space="preserve"> Грибановского муниципального района Воронежской области, администрация </w:t>
      </w:r>
      <w:r>
        <w:rPr>
          <w:rFonts w:ascii="Times New Roman" w:hAnsi="Times New Roman"/>
          <w:sz w:val="28"/>
          <w:szCs w:val="28"/>
          <w:lang w:val="ru-RU"/>
        </w:rPr>
        <w:t>Алексеевского</w:t>
      </w:r>
      <w:r w:rsidRPr="0087491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proofErr w:type="gramStart"/>
      <w:r w:rsidRPr="00874914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spellEnd"/>
      <w:proofErr w:type="gramEnd"/>
      <w:r w:rsidRPr="00874914">
        <w:rPr>
          <w:rFonts w:ascii="Times New Roman" w:hAnsi="Times New Roman"/>
          <w:b/>
          <w:sz w:val="28"/>
          <w:szCs w:val="28"/>
          <w:lang w:val="ru-RU"/>
        </w:rPr>
        <w:t xml:space="preserve"> о с т а </w:t>
      </w:r>
      <w:proofErr w:type="spellStart"/>
      <w:r w:rsidRPr="00874914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874914">
        <w:rPr>
          <w:rFonts w:ascii="Times New Roman" w:hAnsi="Times New Roman"/>
          <w:b/>
          <w:sz w:val="28"/>
          <w:szCs w:val="28"/>
          <w:lang w:val="ru-RU"/>
        </w:rPr>
        <w:t xml:space="preserve"> о в л я е т:</w:t>
      </w:r>
    </w:p>
    <w:p w:rsidR="00874914" w:rsidRPr="00874914" w:rsidRDefault="00874914" w:rsidP="00874914">
      <w:pPr>
        <w:pStyle w:val="ConsPlusNormal0"/>
        <w:jc w:val="both"/>
        <w:rPr>
          <w:rFonts w:cs="Times New Roman"/>
          <w:sz w:val="28"/>
          <w:szCs w:val="28"/>
        </w:rPr>
      </w:pPr>
    </w:p>
    <w:p w:rsidR="00874914" w:rsidRPr="00874914" w:rsidRDefault="00874914" w:rsidP="00874914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874914">
        <w:rPr>
          <w:rFonts w:cs="Times New Roman"/>
          <w:sz w:val="28"/>
          <w:szCs w:val="28"/>
        </w:rPr>
        <w:t xml:space="preserve">1.Утвердить адреса объектов, находящихся на территории </w:t>
      </w:r>
      <w:r>
        <w:rPr>
          <w:sz w:val="28"/>
          <w:szCs w:val="28"/>
        </w:rPr>
        <w:t>Алексеевского</w:t>
      </w:r>
      <w:r w:rsidRPr="00874914">
        <w:rPr>
          <w:rFonts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отсутствующих в Федеральной информационной адресной системе, которые были присвоены до вступления в силу постановления Правительства РФ от 19.11.2014№ 1221 «Об утверждении правил присвоения, изменения и аннулирования адресов», согласно приложению.</w:t>
      </w:r>
    </w:p>
    <w:p w:rsidR="00874914" w:rsidRPr="00874914" w:rsidRDefault="00874914" w:rsidP="00874914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874914">
        <w:rPr>
          <w:rFonts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sz w:val="28"/>
          <w:szCs w:val="28"/>
        </w:rPr>
        <w:t>Алексеевского</w:t>
      </w:r>
      <w:r w:rsidRPr="00874914">
        <w:rPr>
          <w:rFonts w:cs="Times New Roman"/>
          <w:sz w:val="28"/>
          <w:szCs w:val="28"/>
        </w:rPr>
        <w:t xml:space="preserve"> сельского поселения в сети Интернет.</w:t>
      </w:r>
    </w:p>
    <w:p w:rsidR="00874914" w:rsidRPr="00874914" w:rsidRDefault="00874914" w:rsidP="00874914">
      <w:pPr>
        <w:pStyle w:val="ConsPlusNormal0"/>
        <w:ind w:firstLine="540"/>
        <w:jc w:val="both"/>
        <w:rPr>
          <w:rFonts w:cs="Times New Roman"/>
          <w:sz w:val="28"/>
          <w:szCs w:val="28"/>
        </w:rPr>
      </w:pPr>
      <w:r w:rsidRPr="00874914">
        <w:rPr>
          <w:rFonts w:cs="Times New Roman"/>
          <w:sz w:val="28"/>
          <w:szCs w:val="28"/>
        </w:rPr>
        <w:t xml:space="preserve">3.Настоящее постановление вступает в силу со дня его подписания. </w:t>
      </w:r>
    </w:p>
    <w:p w:rsidR="00874914" w:rsidRPr="00874914" w:rsidRDefault="00555307" w:rsidP="00874914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874914" w:rsidRPr="00874914">
        <w:rPr>
          <w:rFonts w:cs="Times New Roman"/>
          <w:sz w:val="28"/>
          <w:szCs w:val="28"/>
        </w:rPr>
        <w:t>4.Контроль  за  исполнением настоящего постановления оставляю за собой.</w:t>
      </w:r>
    </w:p>
    <w:p w:rsidR="00874914" w:rsidRPr="00874914" w:rsidRDefault="00874914" w:rsidP="00874914">
      <w:pPr>
        <w:pStyle w:val="ConsPlusNormal0"/>
        <w:jc w:val="both"/>
        <w:rPr>
          <w:rFonts w:cs="Times New Roman"/>
          <w:sz w:val="28"/>
          <w:szCs w:val="28"/>
        </w:rPr>
      </w:pPr>
    </w:p>
    <w:p w:rsidR="00145F7D" w:rsidRDefault="00145F7D" w:rsidP="00145F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45F7D" w:rsidRDefault="00145F7D" w:rsidP="00145F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45F7D" w:rsidRPr="008260B6" w:rsidRDefault="00145F7D" w:rsidP="00145F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047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6047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604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02FF">
        <w:rPr>
          <w:rFonts w:ascii="Times New Roman" w:hAnsi="Times New Roman" w:cs="Times New Roman"/>
          <w:sz w:val="28"/>
          <w:szCs w:val="28"/>
        </w:rPr>
        <w:t>Н.А.Фомина</w:t>
      </w:r>
    </w:p>
    <w:p w:rsidR="007A74C2" w:rsidRDefault="007A74C2" w:rsidP="007A74C2">
      <w:pPr>
        <w:pStyle w:val="ConsPlusNormal0"/>
        <w:outlineLvl w:val="0"/>
        <w:rPr>
          <w:rFonts w:ascii="Calibri" w:eastAsia="Calibri" w:hAnsi="Calibri"/>
          <w:sz w:val="28"/>
          <w:szCs w:val="28"/>
          <w:lang w:eastAsia="ar-SA"/>
        </w:rPr>
      </w:pPr>
    </w:p>
    <w:p w:rsidR="007A74C2" w:rsidRDefault="007A74C2" w:rsidP="007A74C2">
      <w:pPr>
        <w:pStyle w:val="ConsPlusNormal0"/>
        <w:outlineLvl w:val="0"/>
        <w:rPr>
          <w:rFonts w:ascii="Calibri" w:eastAsia="Calibri" w:hAnsi="Calibri"/>
          <w:sz w:val="28"/>
          <w:szCs w:val="28"/>
          <w:lang w:eastAsia="ar-SA"/>
        </w:rPr>
      </w:pPr>
    </w:p>
    <w:p w:rsidR="007A74C2" w:rsidRDefault="007A74C2" w:rsidP="007A74C2">
      <w:pPr>
        <w:pStyle w:val="ConsPlusNormal0"/>
        <w:outlineLvl w:val="0"/>
        <w:rPr>
          <w:rFonts w:cs="Times New Roman"/>
          <w:sz w:val="26"/>
          <w:szCs w:val="26"/>
        </w:rPr>
      </w:pPr>
    </w:p>
    <w:p w:rsidR="00675653" w:rsidRDefault="00675653" w:rsidP="007A74C2">
      <w:pPr>
        <w:pStyle w:val="ConsPlusNormal0"/>
        <w:outlineLvl w:val="0"/>
        <w:rPr>
          <w:rFonts w:cs="Times New Roman"/>
          <w:sz w:val="26"/>
          <w:szCs w:val="26"/>
        </w:rPr>
      </w:pPr>
    </w:p>
    <w:p w:rsidR="00874914" w:rsidRDefault="00874914" w:rsidP="007A74C2">
      <w:pPr>
        <w:pStyle w:val="ConsPlusNormal0"/>
        <w:outlineLvl w:val="0"/>
        <w:rPr>
          <w:rFonts w:cs="Times New Roman"/>
          <w:sz w:val="26"/>
          <w:szCs w:val="26"/>
        </w:rPr>
      </w:pPr>
    </w:p>
    <w:p w:rsidR="00874914" w:rsidRDefault="00874914" w:rsidP="007A74C2">
      <w:pPr>
        <w:pStyle w:val="ConsPlusNormal0"/>
        <w:outlineLvl w:val="0"/>
        <w:rPr>
          <w:rFonts w:cs="Times New Roman"/>
          <w:sz w:val="26"/>
          <w:szCs w:val="26"/>
        </w:rPr>
      </w:pPr>
    </w:p>
    <w:p w:rsidR="001909CE" w:rsidRDefault="001909CE" w:rsidP="001909CE">
      <w:pPr>
        <w:pStyle w:val="ConsPlusNormal0"/>
        <w:ind w:firstLine="709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постановлению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администрации </w:t>
      </w:r>
      <w:r w:rsidR="008E02FF">
        <w:rPr>
          <w:rFonts w:cs="Times New Roman"/>
          <w:sz w:val="26"/>
          <w:szCs w:val="26"/>
        </w:rPr>
        <w:t>Алексеевского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сельского  поселения 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Грибановского муниципального района </w:t>
      </w:r>
    </w:p>
    <w:p w:rsidR="001909CE" w:rsidRDefault="001909CE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Воронежской области </w:t>
      </w:r>
    </w:p>
    <w:p w:rsidR="001909CE" w:rsidRDefault="00874914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30.03.2023 г. № 11</w:t>
      </w:r>
    </w:p>
    <w:p w:rsidR="00874914" w:rsidRDefault="00874914" w:rsidP="001909CE">
      <w:pPr>
        <w:pStyle w:val="ConsPlusNormal0"/>
        <w:ind w:firstLine="709"/>
        <w:jc w:val="right"/>
        <w:rPr>
          <w:rFonts w:cs="Times New Roman"/>
          <w:sz w:val="26"/>
          <w:szCs w:val="26"/>
        </w:rPr>
      </w:pPr>
    </w:p>
    <w:p w:rsidR="00874914" w:rsidRPr="00874914" w:rsidRDefault="00874914" w:rsidP="00874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914">
        <w:rPr>
          <w:rFonts w:ascii="Times New Roman" w:hAnsi="Times New Roman" w:cs="Times New Roman"/>
          <w:sz w:val="24"/>
          <w:szCs w:val="24"/>
        </w:rPr>
        <w:t xml:space="preserve">Сведения об адресах объектов адресации </w:t>
      </w: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Pr="00874914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подлежащих внесению в Федеральную информационную адресную систему</w:t>
      </w:r>
    </w:p>
    <w:p w:rsidR="001909CE" w:rsidRDefault="001909CE" w:rsidP="001909CE">
      <w:pPr>
        <w:pStyle w:val="ConsPlusNormal0"/>
        <w:jc w:val="both"/>
        <w:rPr>
          <w:rFonts w:cs="Times New Roman"/>
          <w:sz w:val="28"/>
          <w:szCs w:val="28"/>
        </w:rPr>
      </w:pPr>
    </w:p>
    <w:tbl>
      <w:tblPr>
        <w:tblW w:w="1020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188"/>
        <w:gridCol w:w="2268"/>
        <w:gridCol w:w="2126"/>
      </w:tblGrid>
      <w:tr w:rsidR="00874914" w:rsidTr="00874914">
        <w:trPr>
          <w:trHeight w:val="7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4" w:rsidRDefault="0087491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14" w:rsidRDefault="00874914" w:rsidP="00874914">
            <w:pPr>
              <w:pStyle w:val="ConsPlusNormal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Адреса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Default="00874914" w:rsidP="00874914">
            <w:pPr>
              <w:pStyle w:val="ConsPlusNormal0"/>
              <w:ind w:left="757" w:hanging="757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Наименование 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Default="00874914" w:rsidP="00874914">
            <w:pPr>
              <w:pStyle w:val="ConsPlusNormal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74914" w:rsidRDefault="00874914" w:rsidP="0087491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Кадастровый номер</w:t>
            </w:r>
          </w:p>
        </w:tc>
      </w:tr>
      <w:tr w:rsidR="00874914" w:rsidTr="008749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14" w:rsidRDefault="0087491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14" w:rsidRPr="00E72B7B" w:rsidRDefault="00874914" w:rsidP="008D0E49">
            <w:pPr>
              <w:pStyle w:val="ConsPlusNormal0"/>
              <w:rPr>
                <w:rFonts w:cs="Times New Roman"/>
              </w:rPr>
            </w:pPr>
            <w:r w:rsidRPr="00E72B7B">
              <w:rPr>
                <w:rFonts w:cs="Times New Roman"/>
              </w:rPr>
              <w:t>Российская Федерация, Воронежская область, муниципальный район Грибановский, сельское поселение Алексеевское, село Алексеевка, улица Свобода,</w:t>
            </w:r>
            <w:r>
              <w:rPr>
                <w:rFonts w:cs="Times New Roman"/>
              </w:rPr>
              <w:t xml:space="preserve"> здание </w:t>
            </w:r>
            <w:r w:rsidRPr="00E72B7B">
              <w:rPr>
                <w:rFonts w:cs="Times New Roman"/>
              </w:rPr>
              <w:t xml:space="preserve"> 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 xml:space="preserve">Алексеевская </w:t>
            </w:r>
            <w:proofErr w:type="spellStart"/>
            <w:r w:rsidRPr="00E72B7B">
              <w:rPr>
                <w:rFonts w:cs="Times New Roman"/>
              </w:rPr>
              <w:t>ветаптека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36:09:0000000:925</w:t>
            </w:r>
          </w:p>
        </w:tc>
      </w:tr>
      <w:tr w:rsidR="00874914" w:rsidTr="00874914">
        <w:trPr>
          <w:trHeight w:val="13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Default="0087491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 w:rsidP="002B48F4">
            <w:pPr>
              <w:pStyle w:val="a3"/>
              <w:rPr>
                <w:rFonts w:ascii="Times New Roman" w:hAnsi="Times New Roman" w:cs="Times New Roman"/>
              </w:rPr>
            </w:pPr>
            <w:r w:rsidRPr="00E72B7B">
              <w:rPr>
                <w:rFonts w:ascii="Times New Roman" w:hAnsi="Times New Roman" w:cs="Times New Roman"/>
              </w:rPr>
              <w:t xml:space="preserve">Российская Федерация, Воронежская область, муниципальный район Грибановский, сельское поселение Алексеевское, село Алексеевка, улица Приовражная, </w:t>
            </w:r>
            <w:r>
              <w:rPr>
                <w:rFonts w:ascii="Times New Roman" w:hAnsi="Times New Roman" w:cs="Times New Roman"/>
              </w:rPr>
              <w:t xml:space="preserve">здание </w:t>
            </w:r>
            <w:r w:rsidRPr="00E72B7B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кладовая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36:09:0400006:41</w:t>
            </w:r>
          </w:p>
        </w:tc>
      </w:tr>
      <w:tr w:rsidR="00874914" w:rsidTr="00225DD5">
        <w:trPr>
          <w:trHeight w:val="13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Default="0087491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225DD5" w:rsidRDefault="0087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D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Алексеевка, улица Приовражная, здание 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Крытый 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36:09:0400006:36</w:t>
            </w:r>
          </w:p>
        </w:tc>
      </w:tr>
      <w:tr w:rsidR="00874914" w:rsidTr="00225DD5">
        <w:trPr>
          <w:trHeight w:val="11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Default="0087491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225DD5" w:rsidRDefault="0087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D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Алексеевка, улица Приовражная, здание 2/3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зерносклад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36:09:0400006:35</w:t>
            </w:r>
          </w:p>
        </w:tc>
      </w:tr>
      <w:tr w:rsidR="00874914" w:rsidTr="00225DD5">
        <w:trPr>
          <w:trHeight w:val="11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Default="0087491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225DD5" w:rsidRDefault="0087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D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Алексеевка, улица Приовражная, здание  2/4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Зерносклад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36:09:0400006:40</w:t>
            </w:r>
          </w:p>
        </w:tc>
      </w:tr>
      <w:tr w:rsidR="00874914" w:rsidTr="008749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Default="0087491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225DD5" w:rsidRDefault="00874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D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Алексеевка, улица Приовражная, здание 2/5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 w:rsidP="00C509E5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Зерносклад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36:09:0400006:39</w:t>
            </w:r>
          </w:p>
        </w:tc>
      </w:tr>
      <w:tr w:rsidR="00874914" w:rsidTr="0087491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Default="00874914">
            <w:pPr>
              <w:pStyle w:val="ConsPlusNormal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225DD5" w:rsidRDefault="00874914" w:rsidP="00C50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DD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Воронежская область, муниципальный район Грибановский, сельское поселение Алексеевское, село Алексеевка, улица Приовражная, 2/6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 w:rsidP="00C509E5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Зерносклад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14" w:rsidRPr="00E72B7B" w:rsidRDefault="00874914">
            <w:pPr>
              <w:pStyle w:val="ConsPlusNormal0"/>
              <w:jc w:val="center"/>
              <w:rPr>
                <w:rFonts w:cs="Times New Roman"/>
              </w:rPr>
            </w:pPr>
            <w:r w:rsidRPr="00E72B7B">
              <w:rPr>
                <w:rFonts w:cs="Times New Roman"/>
              </w:rPr>
              <w:t>36:09:0400006:38</w:t>
            </w:r>
          </w:p>
        </w:tc>
      </w:tr>
    </w:tbl>
    <w:p w:rsidR="001909CE" w:rsidRPr="00145F7D" w:rsidRDefault="001909CE" w:rsidP="00225DD5"/>
    <w:sectPr w:rsidR="001909CE" w:rsidRPr="00145F7D" w:rsidSect="00E72B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516DB"/>
    <w:multiLevelType w:val="hybridMultilevel"/>
    <w:tmpl w:val="D3342CF6"/>
    <w:lvl w:ilvl="0" w:tplc="AC82A36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00F4837"/>
    <w:multiLevelType w:val="hybridMultilevel"/>
    <w:tmpl w:val="CD908658"/>
    <w:lvl w:ilvl="0" w:tplc="B8BEFB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B3"/>
    <w:rsid w:val="00083BAD"/>
    <w:rsid w:val="00122375"/>
    <w:rsid w:val="00134CD2"/>
    <w:rsid w:val="00145F7D"/>
    <w:rsid w:val="001909CE"/>
    <w:rsid w:val="001B57A6"/>
    <w:rsid w:val="001C3243"/>
    <w:rsid w:val="001F3BF4"/>
    <w:rsid w:val="001F4AC5"/>
    <w:rsid w:val="00216BA8"/>
    <w:rsid w:val="00225DD5"/>
    <w:rsid w:val="002B379C"/>
    <w:rsid w:val="002B48F4"/>
    <w:rsid w:val="00335B32"/>
    <w:rsid w:val="003725BE"/>
    <w:rsid w:val="0040040A"/>
    <w:rsid w:val="00427FB3"/>
    <w:rsid w:val="00481E49"/>
    <w:rsid w:val="00555307"/>
    <w:rsid w:val="00573E16"/>
    <w:rsid w:val="00623FAD"/>
    <w:rsid w:val="0066686B"/>
    <w:rsid w:val="00675653"/>
    <w:rsid w:val="006C7A38"/>
    <w:rsid w:val="007A74C2"/>
    <w:rsid w:val="008260B6"/>
    <w:rsid w:val="00874914"/>
    <w:rsid w:val="008D0E49"/>
    <w:rsid w:val="008E02FF"/>
    <w:rsid w:val="00935B27"/>
    <w:rsid w:val="00D92464"/>
    <w:rsid w:val="00DD3608"/>
    <w:rsid w:val="00E6047A"/>
    <w:rsid w:val="00E72B7B"/>
    <w:rsid w:val="00EB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Знак"/>
    <w:basedOn w:val="a"/>
    <w:rsid w:val="00874914"/>
    <w:pPr>
      <w:suppressAutoHyphens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4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6047A"/>
    <w:pPr>
      <w:ind w:left="720"/>
      <w:contextualSpacing/>
    </w:pPr>
  </w:style>
  <w:style w:type="character" w:customStyle="1" w:styleId="apple-converted-space">
    <w:name w:val="apple-converted-space"/>
    <w:basedOn w:val="a0"/>
    <w:rsid w:val="00D92464"/>
  </w:style>
  <w:style w:type="character" w:customStyle="1" w:styleId="ConsPlusNormal">
    <w:name w:val="ConsPlusNormal Знак"/>
    <w:link w:val="ConsPlusNormal0"/>
    <w:locked/>
    <w:rsid w:val="001909C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909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uiPriority w:val="99"/>
    <w:rsid w:val="00190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8D9D-CB34-4C43-9ABE-47778FD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2021-11-25T11:56:00Z</cp:lastPrinted>
  <dcterms:created xsi:type="dcterms:W3CDTF">2021-11-25T11:54:00Z</dcterms:created>
  <dcterms:modified xsi:type="dcterms:W3CDTF">2023-03-31T12:47:00Z</dcterms:modified>
</cp:coreProperties>
</file>