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F17" w:rsidRDefault="00D31F17" w:rsidP="00D31F17">
      <w:pPr>
        <w:pStyle w:val="a3"/>
        <w:jc w:val="center"/>
      </w:pPr>
      <w:r>
        <w:rPr>
          <w:rStyle w:val="a4"/>
          <w:sz w:val="20"/>
          <w:szCs w:val="20"/>
        </w:rPr>
        <w:t xml:space="preserve">СОВЕТ народных депутатов </w:t>
      </w:r>
    </w:p>
    <w:p w:rsidR="00D31F17" w:rsidRDefault="00D31F17" w:rsidP="00D31F17">
      <w:pPr>
        <w:pStyle w:val="a3"/>
        <w:jc w:val="center"/>
      </w:pPr>
      <w:r>
        <w:rPr>
          <w:rStyle w:val="a4"/>
          <w:sz w:val="20"/>
          <w:szCs w:val="20"/>
        </w:rPr>
        <w:t xml:space="preserve">АЛЕКСЕЕВСКОГО СЕЛЬСКОГО ПОСЕЛЕНИЯ </w:t>
      </w:r>
    </w:p>
    <w:p w:rsidR="00D31F17" w:rsidRDefault="00D31F17" w:rsidP="00D31F17">
      <w:pPr>
        <w:pStyle w:val="a3"/>
        <w:jc w:val="center"/>
      </w:pPr>
      <w:r>
        <w:rPr>
          <w:rStyle w:val="a4"/>
          <w:sz w:val="20"/>
          <w:szCs w:val="20"/>
        </w:rPr>
        <w:t xml:space="preserve">Грибановского МУНИЦИПАЛЬНОГО района </w:t>
      </w:r>
    </w:p>
    <w:p w:rsidR="00D31F17" w:rsidRDefault="00D31F17" w:rsidP="00D31F17">
      <w:pPr>
        <w:pStyle w:val="a3"/>
        <w:jc w:val="center"/>
      </w:pPr>
      <w:r>
        <w:rPr>
          <w:rStyle w:val="a4"/>
          <w:sz w:val="20"/>
          <w:szCs w:val="20"/>
        </w:rPr>
        <w:t xml:space="preserve">Воронежской области </w:t>
      </w:r>
    </w:p>
    <w:p w:rsidR="00D31F17" w:rsidRDefault="00D31F17" w:rsidP="00D31F17">
      <w:pPr>
        <w:pStyle w:val="a3"/>
        <w:jc w:val="center"/>
      </w:pPr>
    </w:p>
    <w:p w:rsidR="00D31F17" w:rsidRDefault="00D31F17" w:rsidP="00D31F17">
      <w:pPr>
        <w:pStyle w:val="a3"/>
        <w:jc w:val="center"/>
      </w:pPr>
      <w:proofErr w:type="gramStart"/>
      <w:r>
        <w:rPr>
          <w:rStyle w:val="a4"/>
          <w:sz w:val="20"/>
          <w:szCs w:val="20"/>
        </w:rPr>
        <w:t>Р</w:t>
      </w:r>
      <w:proofErr w:type="gramEnd"/>
      <w:r>
        <w:rPr>
          <w:rStyle w:val="a4"/>
          <w:sz w:val="20"/>
          <w:szCs w:val="20"/>
        </w:rPr>
        <w:t xml:space="preserve"> Е Ш Е Н И Е</w:t>
      </w:r>
      <w:r>
        <w:rPr>
          <w:sz w:val="20"/>
          <w:szCs w:val="20"/>
        </w:rPr>
        <w:t xml:space="preserve"> </w:t>
      </w:r>
    </w:p>
    <w:p w:rsidR="00D31F17" w:rsidRDefault="00D31F17" w:rsidP="00D31F17">
      <w:pPr>
        <w:pStyle w:val="a3"/>
        <w:jc w:val="center"/>
      </w:pPr>
    </w:p>
    <w:p w:rsidR="00D31F17" w:rsidRDefault="00D31F17" w:rsidP="00D31F17">
      <w:pPr>
        <w:pStyle w:val="a3"/>
        <w:jc w:val="center"/>
      </w:pPr>
    </w:p>
    <w:p w:rsidR="00D31F17" w:rsidRDefault="00D31F17" w:rsidP="00D31F17">
      <w:pPr>
        <w:pStyle w:val="a3"/>
        <w:jc w:val="center"/>
      </w:pPr>
      <w:r>
        <w:rPr>
          <w:sz w:val="20"/>
          <w:szCs w:val="20"/>
        </w:rPr>
        <w:t xml:space="preserve">14.05. 2014 года № 155 </w:t>
      </w:r>
    </w:p>
    <w:p w:rsidR="00D31F17" w:rsidRDefault="00D31F17" w:rsidP="00D31F17">
      <w:pPr>
        <w:pStyle w:val="a3"/>
        <w:jc w:val="center"/>
      </w:pP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 xml:space="preserve">. Алексеевка </w:t>
      </w:r>
    </w:p>
    <w:p w:rsidR="00D31F17" w:rsidRDefault="00D31F17" w:rsidP="00D31F17">
      <w:pPr>
        <w:pStyle w:val="a3"/>
        <w:jc w:val="center"/>
      </w:pPr>
    </w:p>
    <w:p w:rsidR="00D31F17" w:rsidRDefault="00D31F17" w:rsidP="00D31F17">
      <w:pPr>
        <w:pStyle w:val="a3"/>
        <w:jc w:val="center"/>
      </w:pPr>
      <w:r>
        <w:rPr>
          <w:rStyle w:val="a4"/>
          <w:sz w:val="20"/>
          <w:szCs w:val="20"/>
        </w:rPr>
        <w:t xml:space="preserve">О внесении изменений и дополнений </w:t>
      </w:r>
      <w:proofErr w:type="gramStart"/>
      <w:r>
        <w:rPr>
          <w:rStyle w:val="a4"/>
          <w:sz w:val="20"/>
          <w:szCs w:val="20"/>
        </w:rPr>
        <w:t>в Положение о порядке привлечения граждан к выполнению на добровольной основе социально значимых работ для Алексеевского сельского поселения</w:t>
      </w:r>
      <w:proofErr w:type="gramEnd"/>
      <w:r>
        <w:rPr>
          <w:rStyle w:val="a4"/>
          <w:sz w:val="20"/>
          <w:szCs w:val="20"/>
        </w:rPr>
        <w:t xml:space="preserve"> Грибановского муниципального района Воронежской области</w:t>
      </w:r>
      <w:r>
        <w:rPr>
          <w:sz w:val="20"/>
          <w:szCs w:val="20"/>
        </w:rPr>
        <w:t xml:space="preserve"> </w:t>
      </w:r>
    </w:p>
    <w:p w:rsidR="00D31F17" w:rsidRDefault="00D31F17" w:rsidP="00D31F17">
      <w:pPr>
        <w:pStyle w:val="a3"/>
      </w:pPr>
    </w:p>
    <w:p w:rsidR="00D31F17" w:rsidRDefault="00D31F17" w:rsidP="00D31F17">
      <w:pPr>
        <w:pStyle w:val="a3"/>
      </w:pPr>
    </w:p>
    <w:p w:rsidR="00D31F17" w:rsidRDefault="00D31F17" w:rsidP="00D31F17">
      <w:pPr>
        <w:pStyle w:val="a3"/>
      </w:pPr>
    </w:p>
    <w:p w:rsidR="00D31F17" w:rsidRDefault="00D31F17" w:rsidP="00D31F17">
      <w:pPr>
        <w:pStyle w:val="a3"/>
      </w:pPr>
      <w:r>
        <w:rPr>
          <w:sz w:val="20"/>
          <w:szCs w:val="20"/>
        </w:rPr>
        <w:t xml:space="preserve">В целях приведения муниципальных актов в соответствие с нормами действующего законодательства, Совет народных депутатов Алексеевского сельского поселения Грибановского муниципального района </w:t>
      </w:r>
    </w:p>
    <w:p w:rsidR="00D31F17" w:rsidRDefault="00D31F17" w:rsidP="00D31F17">
      <w:pPr>
        <w:pStyle w:val="a3"/>
      </w:pPr>
    </w:p>
    <w:p w:rsidR="00D31F17" w:rsidRDefault="00D31F17" w:rsidP="00D31F17">
      <w:pPr>
        <w:pStyle w:val="a3"/>
      </w:pPr>
      <w:r>
        <w:rPr>
          <w:rStyle w:val="a4"/>
          <w:sz w:val="20"/>
          <w:szCs w:val="20"/>
        </w:rPr>
        <w:t>РЕШИЛ:</w:t>
      </w:r>
      <w:r>
        <w:rPr>
          <w:sz w:val="20"/>
          <w:szCs w:val="20"/>
        </w:rPr>
        <w:t xml:space="preserve"> </w:t>
      </w:r>
    </w:p>
    <w:p w:rsidR="00D31F17" w:rsidRDefault="00D31F17" w:rsidP="00D31F17">
      <w:pPr>
        <w:pStyle w:val="a3"/>
      </w:pPr>
    </w:p>
    <w:p w:rsidR="00D31F17" w:rsidRDefault="00D31F17" w:rsidP="00D31F17">
      <w:pPr>
        <w:pStyle w:val="a3"/>
      </w:pPr>
      <w:r>
        <w:rPr>
          <w:sz w:val="20"/>
          <w:szCs w:val="20"/>
        </w:rPr>
        <w:t xml:space="preserve">1.Внести в Положение о порядке привлечения граждан к выполнению на добровольной основе социально значимых работ для Алексеевского сельского поселения Грибановского муниципального района Воронежской области, утвержденное решением Совета народных депутатов Алексеевского сельского поселения Грибановского муниципального района от 10.12.2013 года № 136 следующие изменения и дополнения: </w:t>
      </w:r>
    </w:p>
    <w:p w:rsidR="00D31F17" w:rsidRDefault="00D31F17" w:rsidP="00D31F17">
      <w:pPr>
        <w:pStyle w:val="a3"/>
      </w:pPr>
      <w:r>
        <w:rPr>
          <w:sz w:val="20"/>
          <w:szCs w:val="20"/>
        </w:rPr>
        <w:t xml:space="preserve">1.1. П.п.5 п. 1.3 раздела 1 Положения изложить в следующей редакции: </w:t>
      </w:r>
    </w:p>
    <w:p w:rsidR="00D31F17" w:rsidRDefault="00D31F17" w:rsidP="00D31F17">
      <w:pPr>
        <w:pStyle w:val="a3"/>
      </w:pPr>
      <w:r>
        <w:rPr>
          <w:sz w:val="20"/>
          <w:szCs w:val="20"/>
        </w:rPr>
        <w:t xml:space="preserve">«5)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полосам». </w:t>
      </w:r>
    </w:p>
    <w:p w:rsidR="00D31F17" w:rsidRDefault="00D31F17" w:rsidP="00D31F17">
      <w:pPr>
        <w:pStyle w:val="a3"/>
      </w:pPr>
      <w:r>
        <w:rPr>
          <w:sz w:val="20"/>
          <w:szCs w:val="20"/>
        </w:rPr>
        <w:t xml:space="preserve">1.2. Абзац первый п. 3.1 раздела 3 Положения изложить в следующей редакции: «Решение о привлечении граждан к выполнению на добровольной основе социально значимых для Алексеевского сельского поселения Грибановского муниципального района Воронежской области работ принимается </w:t>
      </w:r>
      <w:r>
        <w:rPr>
          <w:sz w:val="20"/>
          <w:szCs w:val="20"/>
        </w:rPr>
        <w:lastRenderedPageBreak/>
        <w:t xml:space="preserve">администрацией Алексеевского сельского поселения, оформляется постановлением администрации и вступает в силу со дня его официального обнародования. При этом официальное обнародование должно быть осуществлено не позднее, чем за 10 дней до начала работ». </w:t>
      </w:r>
    </w:p>
    <w:p w:rsidR="00D31F17" w:rsidRDefault="00D31F17" w:rsidP="00D31F17">
      <w:pPr>
        <w:pStyle w:val="a3"/>
      </w:pPr>
      <w:r>
        <w:rPr>
          <w:sz w:val="20"/>
          <w:szCs w:val="20"/>
        </w:rPr>
        <w:t xml:space="preserve">1.3. В абзаце 2 п. 3.1. раздела 3 Положения слова «Постановление главы» следует заменить словами «Постановление администрации». </w:t>
      </w:r>
    </w:p>
    <w:p w:rsidR="00D31F17" w:rsidRDefault="00D31F17" w:rsidP="00D31F17">
      <w:pPr>
        <w:pStyle w:val="a3"/>
      </w:pPr>
      <w:r>
        <w:rPr>
          <w:sz w:val="20"/>
          <w:szCs w:val="20"/>
        </w:rPr>
        <w:t xml:space="preserve">1.4. В п. 3.2. раздела 3 после слова «администрация» следует дополнить словом «, глава». </w:t>
      </w:r>
    </w:p>
    <w:p w:rsidR="00D31F17" w:rsidRDefault="00D31F17" w:rsidP="00D31F17">
      <w:pPr>
        <w:pStyle w:val="a3"/>
      </w:pPr>
      <w:r>
        <w:rPr>
          <w:sz w:val="20"/>
          <w:szCs w:val="20"/>
        </w:rPr>
        <w:t xml:space="preserve">1.5 Пункт 3.11 Раздела 3 Положения исключить. </w:t>
      </w:r>
    </w:p>
    <w:p w:rsidR="00D31F17" w:rsidRDefault="00D31F17" w:rsidP="00D31F17">
      <w:pPr>
        <w:pStyle w:val="a3"/>
      </w:pPr>
      <w:r>
        <w:rPr>
          <w:sz w:val="20"/>
          <w:szCs w:val="20"/>
        </w:rPr>
        <w:t xml:space="preserve">2. Обнародовать настоящее решение в установленном порядке. </w:t>
      </w:r>
    </w:p>
    <w:p w:rsidR="00D31F17" w:rsidRDefault="00D31F17" w:rsidP="00D31F17">
      <w:pPr>
        <w:pStyle w:val="a3"/>
      </w:pPr>
      <w:r>
        <w:rPr>
          <w:sz w:val="20"/>
          <w:szCs w:val="20"/>
        </w:rPr>
        <w:t xml:space="preserve">3. </w:t>
      </w:r>
      <w:proofErr w:type="gramStart"/>
      <w:r>
        <w:rPr>
          <w:sz w:val="20"/>
          <w:szCs w:val="20"/>
        </w:rPr>
        <w:t>Контроль за</w:t>
      </w:r>
      <w:proofErr w:type="gramEnd"/>
      <w:r>
        <w:rPr>
          <w:sz w:val="20"/>
          <w:szCs w:val="20"/>
        </w:rPr>
        <w:t xml:space="preserve"> исполнением настоящего решения оставляю за собой. </w:t>
      </w:r>
    </w:p>
    <w:p w:rsidR="00D31F17" w:rsidRDefault="00D31F17" w:rsidP="00D31F17">
      <w:pPr>
        <w:pStyle w:val="a3"/>
      </w:pPr>
    </w:p>
    <w:p w:rsidR="00D31F17" w:rsidRDefault="00D31F17" w:rsidP="00D31F17">
      <w:pPr>
        <w:pStyle w:val="a3"/>
      </w:pPr>
    </w:p>
    <w:p w:rsidR="00D31F17" w:rsidRDefault="00D31F17" w:rsidP="00D31F17">
      <w:pPr>
        <w:pStyle w:val="a3"/>
        <w:jc w:val="right"/>
      </w:pPr>
      <w:r>
        <w:rPr>
          <w:rStyle w:val="a5"/>
          <w:sz w:val="20"/>
          <w:szCs w:val="20"/>
        </w:rPr>
        <w:t xml:space="preserve">Глава </w:t>
      </w:r>
    </w:p>
    <w:p w:rsidR="00D31F17" w:rsidRDefault="00D31F17" w:rsidP="00D31F17">
      <w:pPr>
        <w:pStyle w:val="a3"/>
        <w:jc w:val="right"/>
      </w:pPr>
      <w:r>
        <w:rPr>
          <w:rStyle w:val="a5"/>
          <w:sz w:val="20"/>
          <w:szCs w:val="20"/>
        </w:rPr>
        <w:t xml:space="preserve">сельского поселения </w:t>
      </w:r>
      <w:proofErr w:type="spellStart"/>
      <w:r>
        <w:rPr>
          <w:rStyle w:val="a5"/>
          <w:sz w:val="20"/>
          <w:szCs w:val="20"/>
        </w:rPr>
        <w:t>Н.А.Фомина</w:t>
      </w:r>
      <w:proofErr w:type="spellEnd"/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89E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C3166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089E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31F17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1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1F17"/>
    <w:rPr>
      <w:b/>
      <w:bCs/>
    </w:rPr>
  </w:style>
  <w:style w:type="character" w:styleId="a5">
    <w:name w:val="Emphasis"/>
    <w:basedOn w:val="a0"/>
    <w:uiPriority w:val="20"/>
    <w:qFormat/>
    <w:rsid w:val="00D31F1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1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1F17"/>
    <w:rPr>
      <w:b/>
      <w:bCs/>
    </w:rPr>
  </w:style>
  <w:style w:type="character" w:styleId="a5">
    <w:name w:val="Emphasis"/>
    <w:basedOn w:val="a0"/>
    <w:uiPriority w:val="20"/>
    <w:qFormat/>
    <w:rsid w:val="00D31F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2018-05-04T08:23:00Z</dcterms:created>
  <dcterms:modified xsi:type="dcterms:W3CDTF">2018-05-04T08:23:00Z</dcterms:modified>
</cp:coreProperties>
</file>