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87" w:rsidRPr="00ED7127" w:rsidRDefault="00924E87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924E87" w:rsidRPr="00ED7127" w:rsidRDefault="009F614D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924E87"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24E87" w:rsidRPr="00ED7127" w:rsidRDefault="00ED7127" w:rsidP="00ED71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23B"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E87"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24E87" w:rsidRPr="00ED7127" w:rsidRDefault="00924E87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924E87" w:rsidRPr="00ED7127" w:rsidRDefault="00924E87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E87" w:rsidRPr="00ED7127" w:rsidRDefault="00924E87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24E87" w:rsidRPr="00ED7127" w:rsidRDefault="00924E87" w:rsidP="00E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E87" w:rsidRPr="00ED7127" w:rsidRDefault="009F614D" w:rsidP="00ED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01.09.</w:t>
      </w:r>
      <w:r w:rsidR="00922197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 № 23</w:t>
      </w:r>
    </w:p>
    <w:p w:rsidR="00924E87" w:rsidRPr="00ED7127" w:rsidRDefault="00924E87" w:rsidP="00ED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323B"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2323B"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14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</w:p>
    <w:p w:rsidR="00C36557" w:rsidRPr="00ED7127" w:rsidRDefault="00C3655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7123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607123" w:rsidRPr="00ED7127">
        <w:rPr>
          <w:rFonts w:ascii="Times New Roman" w:hAnsi="Times New Roman" w:cs="Times New Roman"/>
          <w:b w:val="0"/>
          <w:sz w:val="28"/>
          <w:szCs w:val="28"/>
        </w:rPr>
        <w:t>утверждении Порядка о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>пределени</w:t>
      </w:r>
      <w:r w:rsidR="00607123" w:rsidRPr="00ED7127">
        <w:rPr>
          <w:rFonts w:ascii="Times New Roman" w:hAnsi="Times New Roman" w:cs="Times New Roman"/>
          <w:b w:val="0"/>
          <w:sz w:val="28"/>
          <w:szCs w:val="28"/>
        </w:rPr>
        <w:t>я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мест </w:t>
      </w:r>
    </w:p>
    <w:p w:rsidR="00607123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>и способов сжигания мусора, травы,</w:t>
      </w:r>
      <w:r w:rsidR="0072323B" w:rsidRPr="00ED7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листвы </w:t>
      </w:r>
    </w:p>
    <w:p w:rsidR="00607123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и иных отходов, материалов или изделий </w:t>
      </w:r>
      <w:proofErr w:type="gramStart"/>
      <w:r w:rsidRPr="00ED7127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36557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="009F614D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N 131-ФЗ "Об общих принципах организации местного самоуправления в Российской Федерации", Федеральным законом от 21 декабря 1994 г. N 69-ФЗ "О пожарной безопасности", </w:t>
      </w:r>
      <w:r w:rsidR="0099728A" w:rsidRPr="00ED7127">
        <w:rPr>
          <w:rFonts w:ascii="Times New Roman" w:hAnsi="Times New Roman" w:cs="Times New Roman"/>
          <w:sz w:val="28"/>
          <w:szCs w:val="28"/>
        </w:rPr>
        <w:t>Постановлением Правительства РФ от 16.09.2020 N 1479</w:t>
      </w:r>
      <w:r w:rsidR="0072323B" w:rsidRPr="00ED7127">
        <w:rPr>
          <w:rFonts w:ascii="Times New Roman" w:hAnsi="Times New Roman" w:cs="Times New Roman"/>
          <w:sz w:val="28"/>
          <w:szCs w:val="28"/>
        </w:rPr>
        <w:t xml:space="preserve"> «Об утверждении правил противопожарного режима в Российской Федерации»</w:t>
      </w:r>
      <w:r w:rsidRPr="00ED712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D71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7127">
        <w:rPr>
          <w:rFonts w:ascii="Times New Roman" w:hAnsi="Times New Roman" w:cs="Times New Roman"/>
          <w:sz w:val="28"/>
          <w:szCs w:val="28"/>
        </w:rPr>
        <w:t xml:space="preserve"> целях повышения противопожарной устойчивости населенных пунктов на территории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9F614D" w:rsidRPr="009F614D">
        <w:rPr>
          <w:rFonts w:ascii="Times New Roman" w:hAnsi="Times New Roman" w:cs="Times New Roman"/>
          <w:sz w:val="28"/>
          <w:szCs w:val="28"/>
        </w:rPr>
        <w:t>Алексеевского</w:t>
      </w:r>
      <w:r w:rsidR="00924E87" w:rsidRPr="00ED71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2323B" w:rsidRPr="00ED7127">
        <w:rPr>
          <w:rFonts w:ascii="Times New Roman" w:hAnsi="Times New Roman" w:cs="Times New Roman"/>
          <w:sz w:val="28"/>
          <w:szCs w:val="28"/>
        </w:rPr>
        <w:t>,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>администрация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924E87" w:rsidRPr="00ED71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07123" w:rsidRPr="00ED71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07123" w:rsidRPr="00ED712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1. Утвердить Порядок определения мест и способов сжигания мусора, травы, листвы и иных отходов, материалов или изделий на территории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9F614D" w:rsidRPr="009F614D">
        <w:rPr>
          <w:rFonts w:ascii="Times New Roman" w:hAnsi="Times New Roman" w:cs="Times New Roman"/>
          <w:sz w:val="28"/>
          <w:szCs w:val="28"/>
        </w:rPr>
        <w:t>Алексеевского</w:t>
      </w:r>
      <w:r w:rsidR="00924E87" w:rsidRPr="00ED71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D712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66705E" w:rsidRPr="0066705E" w:rsidRDefault="00C36557" w:rsidP="0092219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2. Определить местом сжигания мусора, травы, листвы и иных отходов, материалов или изделий (далее по тексту - сжига</w:t>
      </w:r>
      <w:r w:rsidR="004236FA" w:rsidRPr="00ED7127">
        <w:rPr>
          <w:rFonts w:ascii="Times New Roman" w:hAnsi="Times New Roman" w:cs="Times New Roman"/>
          <w:sz w:val="28"/>
          <w:szCs w:val="28"/>
        </w:rPr>
        <w:t xml:space="preserve">ние мусора) территорию вблизи села </w:t>
      </w:r>
      <w:r w:rsidR="00922197">
        <w:rPr>
          <w:rFonts w:ascii="Times New Roman" w:hAnsi="Times New Roman" w:cs="Times New Roman"/>
          <w:sz w:val="28"/>
          <w:szCs w:val="28"/>
        </w:rPr>
        <w:t xml:space="preserve"> Алексеевка </w:t>
      </w:r>
      <w:r w:rsidRPr="00ED7127">
        <w:rPr>
          <w:rFonts w:ascii="Times New Roman" w:hAnsi="Times New Roman" w:cs="Times New Roman"/>
          <w:sz w:val="28"/>
          <w:szCs w:val="28"/>
        </w:rPr>
        <w:t>на земельном участке</w:t>
      </w:r>
      <w:r w:rsidR="00922197">
        <w:rPr>
          <w:rFonts w:ascii="Times New Roman" w:hAnsi="Times New Roman" w:cs="Times New Roman"/>
          <w:sz w:val="28"/>
          <w:szCs w:val="28"/>
        </w:rPr>
        <w:t>, расположенному по адресу: Воронежская область, Грибановский район, Алексеевское сельское</w:t>
      </w:r>
      <w:r w:rsidRP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922197">
        <w:rPr>
          <w:rFonts w:ascii="Times New Roman" w:hAnsi="Times New Roman" w:cs="Times New Roman"/>
          <w:sz w:val="28"/>
          <w:szCs w:val="28"/>
        </w:rPr>
        <w:t>поселение, северная часть кадастрового квартала 36: 09:0400003.</w:t>
      </w:r>
      <w:r w:rsidRPr="00ED7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BF0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3. </w:t>
      </w:r>
      <w:r w:rsidR="00EE0BF0">
        <w:rPr>
          <w:rFonts w:ascii="Times New Roman" w:hAnsi="Times New Roman" w:cs="Times New Roman"/>
          <w:sz w:val="28"/>
          <w:szCs w:val="28"/>
        </w:rPr>
        <w:t xml:space="preserve">Постановление разместить </w:t>
      </w:r>
      <w:r w:rsidR="00EE0BF0" w:rsidRPr="00D071BD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EE0BF0" w:rsidRPr="00D071BD">
        <w:rPr>
          <w:rFonts w:ascii="Times New Roman" w:hAnsi="Times New Roman" w:cs="Times New Roman"/>
          <w:sz w:val="28"/>
          <w:szCs w:val="28"/>
          <w:lang w:eastAsia="en-US"/>
        </w:rPr>
        <w:t xml:space="preserve">сайте администрации </w:t>
      </w:r>
      <w:r w:rsidR="00922197">
        <w:rPr>
          <w:rFonts w:ascii="Times New Roman" w:hAnsi="Times New Roman" w:cs="Times New Roman"/>
          <w:sz w:val="28"/>
          <w:szCs w:val="28"/>
          <w:lang w:eastAsia="en-US"/>
        </w:rPr>
        <w:t>Алексеевского</w:t>
      </w:r>
      <w:r w:rsidR="00EE0BF0" w:rsidRPr="00D071BD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EE0BF0" w:rsidRPr="00090DDC">
        <w:rPr>
          <w:rFonts w:ascii="Times New Roman" w:hAnsi="Times New Roman" w:cs="Times New Roman"/>
          <w:sz w:val="28"/>
          <w:szCs w:val="28"/>
          <w:lang w:eastAsia="en-US"/>
        </w:rPr>
        <w:t>Грибановского</w:t>
      </w:r>
      <w:r w:rsidR="00EE0BF0" w:rsidRPr="00D071BD">
        <w:rPr>
          <w:rFonts w:ascii="Times New Roman" w:hAnsi="Times New Roman" w:cs="Times New Roman"/>
          <w:sz w:val="28"/>
          <w:szCs w:val="28"/>
        </w:rPr>
        <w:t xml:space="preserve"> </w:t>
      </w:r>
      <w:r w:rsidR="00EE0BF0" w:rsidRPr="00D071BD"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в сети Интернет</w:t>
      </w:r>
    </w:p>
    <w:p w:rsidR="004236FA" w:rsidRPr="00ED7127" w:rsidRDefault="00EE0BF0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C36557" w:rsidRPr="00ED7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6557" w:rsidRPr="00ED7127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4236FA" w:rsidRPr="00ED7127">
        <w:rPr>
          <w:rFonts w:ascii="Times New Roman" w:hAnsi="Times New Roman" w:cs="Times New Roman"/>
          <w:sz w:val="28"/>
          <w:szCs w:val="28"/>
        </w:rPr>
        <w:t>п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2323B" w:rsidRPr="00ED712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557" w:rsidRPr="00ED7127" w:rsidRDefault="00EE0BF0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4236FA" w:rsidRPr="00ED7127">
        <w:rPr>
          <w:rFonts w:ascii="Times New Roman" w:hAnsi="Times New Roman" w:cs="Times New Roman"/>
          <w:sz w:val="28"/>
          <w:szCs w:val="28"/>
        </w:rPr>
        <w:t>п</w:t>
      </w:r>
      <w:r w:rsidR="00C36557" w:rsidRPr="00ED7127">
        <w:rPr>
          <w:rFonts w:ascii="Times New Roman" w:hAnsi="Times New Roman" w:cs="Times New Roman"/>
          <w:sz w:val="28"/>
          <w:szCs w:val="28"/>
        </w:rPr>
        <w:t>остановление вступает в силу с момента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C36557" w:rsidRPr="00ED7127">
        <w:rPr>
          <w:rFonts w:ascii="Times New Roman" w:hAnsi="Times New Roman" w:cs="Times New Roman"/>
          <w:sz w:val="28"/>
          <w:szCs w:val="28"/>
        </w:rPr>
        <w:t>официально</w:t>
      </w:r>
      <w:r w:rsidR="004236FA" w:rsidRPr="00ED7127">
        <w:rPr>
          <w:rFonts w:ascii="Times New Roman" w:hAnsi="Times New Roman" w:cs="Times New Roman"/>
          <w:sz w:val="28"/>
          <w:szCs w:val="28"/>
        </w:rPr>
        <w:t>го обнародования</w:t>
      </w:r>
      <w:r w:rsidR="00C36557" w:rsidRPr="00ED7127">
        <w:rPr>
          <w:rFonts w:ascii="Times New Roman" w:hAnsi="Times New Roman" w:cs="Times New Roman"/>
          <w:sz w:val="28"/>
          <w:szCs w:val="28"/>
        </w:rPr>
        <w:t>.</w:t>
      </w:r>
    </w:p>
    <w:p w:rsidR="004236FA" w:rsidRPr="00ED7127" w:rsidRDefault="004236FA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977"/>
        <w:gridCol w:w="2905"/>
      </w:tblGrid>
      <w:tr w:rsidR="00607123" w:rsidRPr="00ED7127" w:rsidTr="00607123">
        <w:tc>
          <w:tcPr>
            <w:tcW w:w="3794" w:type="dxa"/>
          </w:tcPr>
          <w:p w:rsidR="00607123" w:rsidRPr="00ED7127" w:rsidRDefault="00607123" w:rsidP="00ED712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977" w:type="dxa"/>
          </w:tcPr>
          <w:p w:rsidR="00607123" w:rsidRPr="00ED7127" w:rsidRDefault="00607123" w:rsidP="00ED712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607123" w:rsidRPr="00ED7127" w:rsidRDefault="009F614D" w:rsidP="00ED712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Н.А.Фомина</w:t>
            </w:r>
          </w:p>
        </w:tc>
      </w:tr>
    </w:tbl>
    <w:p w:rsidR="0072323B" w:rsidRPr="00ED7127" w:rsidRDefault="0072323B" w:rsidP="00ED71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hAnsi="Times New Roman" w:cs="Times New Roman"/>
          <w:sz w:val="28"/>
          <w:szCs w:val="28"/>
        </w:rPr>
        <w:br w:type="page"/>
      </w:r>
    </w:p>
    <w:p w:rsidR="00C36557" w:rsidRPr="00ED7127" w:rsidRDefault="00C36557" w:rsidP="00ED712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к </w:t>
      </w:r>
      <w:r w:rsidR="00802F46" w:rsidRPr="00ED7127">
        <w:rPr>
          <w:rFonts w:ascii="Times New Roman" w:hAnsi="Times New Roman" w:cs="Times New Roman"/>
          <w:sz w:val="28"/>
          <w:szCs w:val="28"/>
        </w:rPr>
        <w:t>п</w:t>
      </w:r>
      <w:r w:rsidRPr="00ED7127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F614D" w:rsidRPr="009F6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14D" w:rsidRPr="009F614D">
        <w:rPr>
          <w:rFonts w:ascii="Times New Roman" w:hAnsi="Times New Roman" w:cs="Times New Roman"/>
          <w:sz w:val="28"/>
          <w:szCs w:val="28"/>
        </w:rPr>
        <w:t>Алексеевского</w:t>
      </w:r>
    </w:p>
    <w:p w:rsidR="00802F46" w:rsidRPr="00ED7127" w:rsidRDefault="00802F46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от </w:t>
      </w:r>
      <w:r w:rsidR="009F614D">
        <w:rPr>
          <w:rFonts w:ascii="Times New Roman" w:hAnsi="Times New Roman" w:cs="Times New Roman"/>
          <w:sz w:val="28"/>
          <w:szCs w:val="28"/>
        </w:rPr>
        <w:t>01.09.</w:t>
      </w:r>
      <w:r w:rsidRPr="00ED7127">
        <w:rPr>
          <w:rFonts w:ascii="Times New Roman" w:hAnsi="Times New Roman" w:cs="Times New Roman"/>
          <w:sz w:val="28"/>
          <w:szCs w:val="28"/>
        </w:rPr>
        <w:t>20</w:t>
      </w:r>
      <w:r w:rsidR="00802F46" w:rsidRPr="00ED7127">
        <w:rPr>
          <w:rFonts w:ascii="Times New Roman" w:hAnsi="Times New Roman" w:cs="Times New Roman"/>
          <w:sz w:val="28"/>
          <w:szCs w:val="28"/>
        </w:rPr>
        <w:t>2</w:t>
      </w:r>
      <w:r w:rsidRPr="00ED7127">
        <w:rPr>
          <w:rFonts w:ascii="Times New Roman" w:hAnsi="Times New Roman" w:cs="Times New Roman"/>
          <w:sz w:val="28"/>
          <w:szCs w:val="28"/>
        </w:rPr>
        <w:t>1 г. N</w:t>
      </w:r>
      <w:r w:rsidR="00922197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 w:rsidRPr="00ED712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36557" w:rsidRPr="00ED7127" w:rsidRDefault="00C36557" w:rsidP="009F614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>ОПРЕДЕЛЕНИЯ МЕСТ И СПОСОБОВ СЖИГАНИЯ МУСОРА, ТРАВЫ, ЛИСТВЫИ ИНЫХ ОТХОДОВ, МАТЕРИАЛОВ ИЛИ ИЗДЕЛИЙ НА ТЕРРИТОРИИ</w:t>
      </w:r>
      <w:r w:rsidR="009F614D">
        <w:rPr>
          <w:rFonts w:ascii="Times New Roman" w:hAnsi="Times New Roman" w:cs="Times New Roman"/>
          <w:b w:val="0"/>
          <w:sz w:val="28"/>
          <w:szCs w:val="28"/>
        </w:rPr>
        <w:t xml:space="preserve"> АЛЕКСЕЕВСКОГО</w:t>
      </w:r>
      <w:r w:rsidR="00924E87" w:rsidRPr="00ED712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1. Настоящий Порядок определения мест и способов сжигания мусора, травы, листвы и иных отходов, материалов или изделий на территории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9F614D" w:rsidRPr="009F614D">
        <w:rPr>
          <w:rFonts w:ascii="Times New Roman" w:hAnsi="Times New Roman" w:cs="Times New Roman"/>
          <w:sz w:val="28"/>
          <w:szCs w:val="28"/>
        </w:rPr>
        <w:t>Алексеевского</w:t>
      </w:r>
      <w:r w:rsidR="00924E87" w:rsidRPr="00ED71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обязательные требования пожарной безопасности к использованию открытого огня и разведению костров на территории </w:t>
      </w:r>
      <w:r w:rsidR="009F614D" w:rsidRPr="009F614D">
        <w:rPr>
          <w:rFonts w:ascii="Times New Roman" w:hAnsi="Times New Roman" w:cs="Times New Roman"/>
          <w:sz w:val="28"/>
          <w:szCs w:val="28"/>
        </w:rPr>
        <w:t>Алексеевского</w:t>
      </w:r>
      <w:r w:rsidR="009F614D" w:rsidRP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5B6CC8" w:rsidRPr="00ED712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ED7127"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127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2 метров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ED7127">
        <w:rPr>
          <w:rFonts w:ascii="Times New Roman" w:hAnsi="Times New Roman" w:cs="Times New Roman"/>
          <w:sz w:val="28"/>
          <w:szCs w:val="28"/>
        </w:rPr>
        <w:t xml:space="preserve"> более 1 куб. метра;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ED7127">
        <w:rPr>
          <w:rFonts w:ascii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 w:rsidRPr="00ED7127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4. В целях своевременной локализации процесса горения емкость, предназначенная для сжигания мусора, должна использоваться с </w:t>
      </w:r>
      <w:r w:rsidRPr="00ED7127">
        <w:rPr>
          <w:rFonts w:ascii="Times New Roman" w:hAnsi="Times New Roman" w:cs="Times New Roman"/>
          <w:sz w:val="28"/>
          <w:szCs w:val="28"/>
        </w:rPr>
        <w:lastRenderedPageBreak/>
        <w:t>металлическим листом, размер которого должен позволять полностью закрыть указанную емкость сверху.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D7127">
        <w:rPr>
          <w:rFonts w:ascii="Times New Roman" w:hAnsi="Times New Roman" w:cs="Times New Roman"/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(например,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</w:t>
      </w:r>
      <w:r w:rsidR="005B6CC8" w:rsidRPr="00ED7127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Pr="00ED7127">
        <w:rPr>
          <w:rFonts w:ascii="Times New Roman" w:hAnsi="Times New Roman" w:cs="Times New Roman"/>
          <w:sz w:val="28"/>
          <w:szCs w:val="28"/>
        </w:rPr>
        <w:t>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ED7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7127">
        <w:rPr>
          <w:rFonts w:ascii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9. Использование открытого огня запрещается: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10. В процессе использования открытого огня запрещается: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lastRenderedPageBreak/>
        <w:t>располагать легковоспламеняющиеся и горючие жидкости, а также горючие материалы вблизи очага горения.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72323B" w:rsidRPr="00ED7127" w:rsidRDefault="0072323B" w:rsidP="00ED71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hAnsi="Times New Roman" w:cs="Times New Roman"/>
          <w:sz w:val="28"/>
          <w:szCs w:val="28"/>
        </w:rPr>
        <w:br w:type="page"/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71"/>
      <w:bookmarkEnd w:id="4"/>
      <w:r w:rsidRPr="00ED7127">
        <w:rPr>
          <w:rFonts w:ascii="Times New Roman" w:hAnsi="Times New Roman" w:cs="Times New Roman"/>
          <w:sz w:val="28"/>
          <w:szCs w:val="28"/>
        </w:rPr>
        <w:t>Приложение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к Порядку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определения мест и способов сжигания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мусора, травы, листвы и иных отходов,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материалов или изделий на территории</w:t>
      </w:r>
    </w:p>
    <w:p w:rsidR="00C36557" w:rsidRPr="00ED7127" w:rsidRDefault="00924E8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9F614D" w:rsidRPr="009F614D">
        <w:rPr>
          <w:rFonts w:ascii="Times New Roman" w:hAnsi="Times New Roman" w:cs="Times New Roman"/>
          <w:sz w:val="28"/>
          <w:szCs w:val="28"/>
        </w:rPr>
        <w:t>Алексеевского</w:t>
      </w:r>
      <w:r w:rsidRPr="00ED71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709"/>
        <w:gridCol w:w="850"/>
        <w:gridCol w:w="851"/>
        <w:gridCol w:w="708"/>
        <w:gridCol w:w="709"/>
      </w:tblGrid>
      <w:tr w:rsidR="0072323B" w:rsidRPr="00ED7127" w:rsidTr="0072323B">
        <w:tc>
          <w:tcPr>
            <w:tcW w:w="6521" w:type="dxa"/>
          </w:tcPr>
          <w:p w:rsidR="00C36557" w:rsidRPr="00ED7127" w:rsidRDefault="00C36557" w:rsidP="00667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GoBack" w:colFirst="0" w:colLast="5"/>
            <w:r w:rsidRPr="00ED7127">
              <w:rPr>
                <w:rFonts w:ascii="Times New Roman" w:hAnsi="Times New Roman" w:cs="Times New Roman"/>
                <w:sz w:val="28"/>
                <w:szCs w:val="28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323B" w:rsidRPr="00ED7127" w:rsidTr="0072323B">
        <w:tc>
          <w:tcPr>
            <w:tcW w:w="6521" w:type="dxa"/>
          </w:tcPr>
          <w:p w:rsidR="00C36557" w:rsidRPr="00ED7127" w:rsidRDefault="00C36557" w:rsidP="00667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bookmarkEnd w:id="5"/>
    </w:tbl>
    <w:p w:rsidR="0072323B" w:rsidRPr="00ED7127" w:rsidRDefault="0072323B" w:rsidP="00EE0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323B" w:rsidRPr="00ED7127" w:rsidSect="00EE0BF0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557"/>
    <w:rsid w:val="002217A7"/>
    <w:rsid w:val="004236FA"/>
    <w:rsid w:val="00485027"/>
    <w:rsid w:val="005B6CC8"/>
    <w:rsid w:val="00607123"/>
    <w:rsid w:val="0066705E"/>
    <w:rsid w:val="006C640B"/>
    <w:rsid w:val="0072323B"/>
    <w:rsid w:val="00802323"/>
    <w:rsid w:val="00802F46"/>
    <w:rsid w:val="00866D3A"/>
    <w:rsid w:val="00922197"/>
    <w:rsid w:val="00924E87"/>
    <w:rsid w:val="0099728A"/>
    <w:rsid w:val="009F614D"/>
    <w:rsid w:val="00A02E5B"/>
    <w:rsid w:val="00A63325"/>
    <w:rsid w:val="00C36557"/>
    <w:rsid w:val="00C61359"/>
    <w:rsid w:val="00ED7127"/>
    <w:rsid w:val="00EE0BF0"/>
    <w:rsid w:val="00EF6933"/>
    <w:rsid w:val="00FB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60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60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PC</cp:lastModifiedBy>
  <cp:revision>10</cp:revision>
  <cp:lastPrinted>2021-08-30T07:58:00Z</cp:lastPrinted>
  <dcterms:created xsi:type="dcterms:W3CDTF">2021-04-21T08:42:00Z</dcterms:created>
  <dcterms:modified xsi:type="dcterms:W3CDTF">2021-08-31T12:31:00Z</dcterms:modified>
</cp:coreProperties>
</file>