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AC" w:rsidRPr="001549FD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04EAC" w:rsidRPr="001549FD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406994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1549FD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лиц, </w:t>
      </w:r>
    </w:p>
    <w:p w:rsidR="00104EAC" w:rsidRPr="001549FD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>зам</w:t>
      </w:r>
      <w:r w:rsidR="00381190">
        <w:rPr>
          <w:rFonts w:ascii="Times New Roman" w:hAnsi="Times New Roman" w:cs="Times New Roman"/>
          <w:b/>
          <w:sz w:val="28"/>
          <w:szCs w:val="28"/>
        </w:rPr>
        <w:t>ещающих  муниципальные</w:t>
      </w:r>
      <w:r w:rsidRPr="00154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190">
        <w:rPr>
          <w:rFonts w:ascii="Times New Roman" w:hAnsi="Times New Roman" w:cs="Times New Roman"/>
          <w:b/>
          <w:sz w:val="28"/>
          <w:szCs w:val="28"/>
        </w:rPr>
        <w:t>должности</w:t>
      </w:r>
      <w:r w:rsidRPr="001549FD">
        <w:rPr>
          <w:rFonts w:ascii="Times New Roman" w:hAnsi="Times New Roman" w:cs="Times New Roman"/>
          <w:b/>
          <w:sz w:val="28"/>
          <w:szCs w:val="28"/>
        </w:rPr>
        <w:t xml:space="preserve"> в администрации </w:t>
      </w:r>
      <w:r w:rsidR="00BE53C1" w:rsidRPr="001549FD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Pr="001549F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Грибановского  муниципального района Воронежской области, и членов их семей </w:t>
      </w:r>
    </w:p>
    <w:p w:rsidR="00BE53C1" w:rsidRPr="001549FD" w:rsidRDefault="00BE53C1" w:rsidP="00BE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>з</w:t>
      </w:r>
      <w:r w:rsidR="005072E5">
        <w:rPr>
          <w:rFonts w:ascii="Times New Roman" w:hAnsi="Times New Roman" w:cs="Times New Roman"/>
          <w:b/>
          <w:sz w:val="28"/>
          <w:szCs w:val="28"/>
        </w:rPr>
        <w:t>а отчетный период с 1 января 2020 года по 31 декабря 2020</w:t>
      </w:r>
      <w:r w:rsidRPr="001549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58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985"/>
        <w:gridCol w:w="1735"/>
        <w:gridCol w:w="1100"/>
        <w:gridCol w:w="1026"/>
        <w:gridCol w:w="958"/>
        <w:gridCol w:w="1276"/>
        <w:gridCol w:w="850"/>
        <w:gridCol w:w="993"/>
        <w:gridCol w:w="1169"/>
        <w:gridCol w:w="1278"/>
        <w:gridCol w:w="1238"/>
      </w:tblGrid>
      <w:tr w:rsidR="00BE53C1" w:rsidRPr="00C0424F" w:rsidTr="00B32451">
        <w:tc>
          <w:tcPr>
            <w:tcW w:w="1951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985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69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средства (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BE53C1" w:rsidRPr="00BE53C1" w:rsidRDefault="00BE53C1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BE53C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доход</w:t>
            </w:r>
          </w:p>
          <w:p w:rsidR="00BE53C1" w:rsidRPr="00BE53C1" w:rsidRDefault="00BE53C1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BE53C1" w:rsidRPr="00C0424F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  <w:r w:rsidRPr="00C0424F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BE53C1" w:rsidRPr="00C0424F" w:rsidTr="00B32451">
        <w:tc>
          <w:tcPr>
            <w:tcW w:w="1951" w:type="dxa"/>
            <w:vMerge/>
          </w:tcPr>
          <w:p w:rsidR="00BE53C1" w:rsidRPr="00BE53C1" w:rsidRDefault="00BE53C1" w:rsidP="00BE5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E53C1" w:rsidRPr="00BE53C1" w:rsidRDefault="00BE53C1" w:rsidP="00BE5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100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1026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Пло-щадь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958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расположе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993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169" w:type="dxa"/>
            <w:vMerge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BE53C1" w:rsidRPr="00BE53C1" w:rsidRDefault="00BE53C1" w:rsidP="00BE53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BE53C1" w:rsidRPr="00C0424F" w:rsidRDefault="00BE53C1" w:rsidP="00BE53C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</w:p>
        </w:tc>
      </w:tr>
      <w:tr w:rsidR="006A1DEA" w:rsidRPr="00314291" w:rsidTr="00B32451">
        <w:tc>
          <w:tcPr>
            <w:tcW w:w="1951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Фомина Надежда Алексеевна</w:t>
            </w:r>
          </w:p>
        </w:tc>
        <w:tc>
          <w:tcPr>
            <w:tcW w:w="1985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Глава Алексеевского сельского поселения</w:t>
            </w:r>
          </w:p>
        </w:tc>
        <w:tc>
          <w:tcPr>
            <w:tcW w:w="1735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B32451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100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26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54000,0</w:t>
            </w:r>
          </w:p>
        </w:tc>
        <w:tc>
          <w:tcPr>
            <w:tcW w:w="958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Жилой дом</w:t>
            </w:r>
          </w:p>
          <w:p w:rsidR="00307DD4" w:rsidRPr="00B32451" w:rsidRDefault="00307DD4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96,3</w:t>
            </w:r>
          </w:p>
          <w:p w:rsidR="00307DD4" w:rsidRPr="00B32451" w:rsidRDefault="00307DD4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307DD4" w:rsidRPr="00B32451" w:rsidRDefault="00307DD4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3" w:type="dxa"/>
          </w:tcPr>
          <w:p w:rsidR="00307DD4" w:rsidRPr="00B32451" w:rsidRDefault="00307DD4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Россия</w:t>
            </w:r>
          </w:p>
          <w:p w:rsidR="00307DD4" w:rsidRPr="00B32451" w:rsidRDefault="00307DD4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9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78" w:type="dxa"/>
          </w:tcPr>
          <w:p w:rsidR="006A1DEA" w:rsidRPr="00B32451" w:rsidRDefault="005072E5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686683,86</w:t>
            </w:r>
          </w:p>
        </w:tc>
        <w:tc>
          <w:tcPr>
            <w:tcW w:w="1238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A1DEA" w:rsidRPr="00314291" w:rsidTr="00B32451">
        <w:tc>
          <w:tcPr>
            <w:tcW w:w="1951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</w:tcPr>
          <w:p w:rsidR="006A1DEA" w:rsidRPr="00B32451" w:rsidRDefault="00AE1FDB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Военно-учетный работник</w:t>
            </w:r>
          </w:p>
        </w:tc>
        <w:tc>
          <w:tcPr>
            <w:tcW w:w="1735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Жилой дом</w:t>
            </w: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1B19B7" w:rsidRPr="00B32451" w:rsidRDefault="00334301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6A1DEA" w:rsidRPr="00B32451">
              <w:rPr>
                <w:rFonts w:ascii="Times New Roman" w:hAnsi="Times New Roman" w:cs="Times New Roman"/>
              </w:rPr>
              <w:t xml:space="preserve"> </w:t>
            </w:r>
          </w:p>
          <w:p w:rsidR="006A1DEA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A1DEA" w:rsidRPr="00B32451">
              <w:rPr>
                <w:rFonts w:ascii="Times New Roman" w:hAnsi="Times New Roman" w:cs="Times New Roman"/>
              </w:rPr>
              <w:t>емельный пай</w:t>
            </w:r>
          </w:p>
        </w:tc>
        <w:tc>
          <w:tcPr>
            <w:tcW w:w="1100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Индивидуальная</w:t>
            </w:r>
          </w:p>
          <w:p w:rsidR="006A1DEA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A1DEA" w:rsidRPr="00B32451">
              <w:rPr>
                <w:rFonts w:ascii="Times New Roman" w:hAnsi="Times New Roman" w:cs="Times New Roman"/>
              </w:rPr>
              <w:t>ндивидуальная</w:t>
            </w: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26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96,3</w:t>
            </w: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5000,0</w:t>
            </w: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54000,0</w:t>
            </w:r>
          </w:p>
        </w:tc>
        <w:tc>
          <w:tcPr>
            <w:tcW w:w="958" w:type="dxa"/>
          </w:tcPr>
          <w:p w:rsidR="006A1DEA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Россия</w:t>
            </w:r>
          </w:p>
          <w:p w:rsid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B32451" w:rsidRPr="00B32451" w:rsidRDefault="00C0424F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32451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276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78" w:type="dxa"/>
          </w:tcPr>
          <w:p w:rsidR="006A1DEA" w:rsidRPr="00B32451" w:rsidRDefault="005072E5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182570,32</w:t>
            </w:r>
          </w:p>
        </w:tc>
        <w:tc>
          <w:tcPr>
            <w:tcW w:w="1238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E53C1" w:rsidRPr="000625CF" w:rsidRDefault="00BE53C1" w:rsidP="00104EAC">
      <w:pPr>
        <w:spacing w:after="0" w:line="240" w:lineRule="auto"/>
        <w:jc w:val="center"/>
        <w:rPr>
          <w:b/>
          <w:sz w:val="28"/>
          <w:szCs w:val="28"/>
        </w:rPr>
      </w:pPr>
    </w:p>
    <w:p w:rsidR="00465E76" w:rsidRDefault="00465E76" w:rsidP="00465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E76" w:rsidRPr="00465E76" w:rsidRDefault="00465E76" w:rsidP="00465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в</w:t>
      </w:r>
      <w:r w:rsidRPr="00465E76">
        <w:rPr>
          <w:rFonts w:ascii="Times New Roman" w:hAnsi="Times New Roman" w:cs="Times New Roman"/>
          <w:sz w:val="28"/>
          <w:szCs w:val="28"/>
        </w:rPr>
        <w:t>осемь депутатов Алексеевского сельского поселения Грибановского муниципального района в соответствии с  частью 4.2 статьи 12.1 Федерального закона «О противодействии коррупции» представили сообщения об отсутствии сделок за отчетный период с 1 января по 31 декабря 2020года, предусмотренных частью 1 статьи 3 Федерального закона «О контроле за соответствием расходом лиц, замещающих государственные должности, и иных лиц их доходам».</w:t>
      </w:r>
    </w:p>
    <w:p w:rsidR="000D2B6C" w:rsidRPr="00104EAC" w:rsidRDefault="000D2B6C">
      <w:pPr>
        <w:rPr>
          <w:rFonts w:ascii="Times New Roman" w:hAnsi="Times New Roman" w:cs="Times New Roman"/>
        </w:rPr>
      </w:pPr>
    </w:p>
    <w:sectPr w:rsidR="000D2B6C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04EAC"/>
    <w:rsid w:val="000D2B6C"/>
    <w:rsid w:val="00104EAC"/>
    <w:rsid w:val="001549FD"/>
    <w:rsid w:val="001B19B7"/>
    <w:rsid w:val="002474BE"/>
    <w:rsid w:val="00307DD4"/>
    <w:rsid w:val="00334301"/>
    <w:rsid w:val="00381190"/>
    <w:rsid w:val="003E0C64"/>
    <w:rsid w:val="003E57A0"/>
    <w:rsid w:val="00406994"/>
    <w:rsid w:val="00465E76"/>
    <w:rsid w:val="005072E5"/>
    <w:rsid w:val="006A1DEA"/>
    <w:rsid w:val="008E6FF8"/>
    <w:rsid w:val="009B3F08"/>
    <w:rsid w:val="00AC6B8C"/>
    <w:rsid w:val="00AE1FDB"/>
    <w:rsid w:val="00B32451"/>
    <w:rsid w:val="00BE53C1"/>
    <w:rsid w:val="00C0424F"/>
    <w:rsid w:val="00CB69FD"/>
    <w:rsid w:val="00CD79BB"/>
    <w:rsid w:val="00D02D63"/>
    <w:rsid w:val="00D55DD5"/>
    <w:rsid w:val="00ED70A9"/>
    <w:rsid w:val="00F22329"/>
    <w:rsid w:val="00F72BD5"/>
    <w:rsid w:val="00FB36C3"/>
    <w:rsid w:val="00FD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PC</cp:lastModifiedBy>
  <cp:revision>19</cp:revision>
  <dcterms:created xsi:type="dcterms:W3CDTF">2018-05-29T11:59:00Z</dcterms:created>
  <dcterms:modified xsi:type="dcterms:W3CDTF">2021-06-07T07:56:00Z</dcterms:modified>
</cp:coreProperties>
</file>