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5" w:rsidRPr="00505EA7" w:rsidRDefault="008E4F55" w:rsidP="008E4F55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505EA7">
        <w:rPr>
          <w:rFonts w:ascii="Times New Roman" w:hAnsi="Times New Roman"/>
          <w:b/>
          <w:szCs w:val="28"/>
        </w:rPr>
        <w:t>МУНИЦИПАЛЬНОЕ КАЗЕННОЕ УЧРЕЖДЕНИЕ КУЛЬТУРЫ АЛЕКСЕЕВСКОГО СЕЛЬСКОГО ПОСЕЛЕНИЯ «ЦДИ»</w:t>
      </w:r>
    </w:p>
    <w:p w:rsidR="008E4F55" w:rsidRPr="00505EA7" w:rsidRDefault="008E4F55" w:rsidP="008E4F55">
      <w:pPr>
        <w:spacing w:line="240" w:lineRule="auto"/>
        <w:ind w:right="567"/>
        <w:rPr>
          <w:rFonts w:ascii="Times New Roman" w:hAnsi="Times New Roman"/>
          <w:b/>
          <w:szCs w:val="28"/>
        </w:rPr>
      </w:pPr>
      <w:r w:rsidRPr="00505EA7">
        <w:rPr>
          <w:rFonts w:ascii="Times New Roman" w:hAnsi="Times New Roman"/>
          <w:b/>
          <w:szCs w:val="28"/>
        </w:rPr>
        <w:t>________________________________________________________</w:t>
      </w:r>
    </w:p>
    <w:p w:rsidR="008E4F55" w:rsidRPr="00505EA7" w:rsidRDefault="008E4F55" w:rsidP="008E4F5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5EA7">
        <w:rPr>
          <w:rFonts w:ascii="Times New Roman" w:hAnsi="Times New Roman"/>
          <w:sz w:val="20"/>
          <w:szCs w:val="20"/>
        </w:rPr>
        <w:t>ул</w:t>
      </w:r>
      <w:proofErr w:type="gramStart"/>
      <w:r w:rsidRPr="00505EA7">
        <w:rPr>
          <w:rFonts w:ascii="Times New Roman" w:hAnsi="Times New Roman"/>
          <w:sz w:val="20"/>
          <w:szCs w:val="20"/>
        </w:rPr>
        <w:t>.Ц</w:t>
      </w:r>
      <w:proofErr w:type="gramEnd"/>
      <w:r w:rsidRPr="00505EA7">
        <w:rPr>
          <w:rFonts w:ascii="Times New Roman" w:hAnsi="Times New Roman"/>
          <w:sz w:val="20"/>
          <w:szCs w:val="20"/>
        </w:rPr>
        <w:t>ентральная,48, село Алексеевка,397211, тел</w:t>
      </w:r>
      <w:r>
        <w:rPr>
          <w:rFonts w:ascii="Times New Roman" w:hAnsi="Times New Roman"/>
          <w:sz w:val="20"/>
          <w:szCs w:val="20"/>
        </w:rPr>
        <w:t>.8(47348)</w:t>
      </w:r>
      <w:r w:rsidRPr="00505EA7">
        <w:rPr>
          <w:rFonts w:ascii="Times New Roman" w:hAnsi="Times New Roman"/>
          <w:sz w:val="20"/>
          <w:szCs w:val="20"/>
        </w:rPr>
        <w:t>43-4-35</w:t>
      </w:r>
    </w:p>
    <w:p w:rsidR="008E4F55" w:rsidRPr="00505EA7" w:rsidRDefault="008E4F55" w:rsidP="008E4F5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505EA7">
        <w:rPr>
          <w:rFonts w:ascii="Times New Roman" w:hAnsi="Times New Roman"/>
          <w:sz w:val="20"/>
          <w:szCs w:val="20"/>
        </w:rPr>
        <w:t>ОГРН 1113604002258 ИНН\КПП 3609005709/360901001</w:t>
      </w:r>
    </w:p>
    <w:p w:rsidR="008E4F55" w:rsidRDefault="008E4F55" w:rsidP="008E4F55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</w:p>
    <w:p w:rsidR="008E4F55" w:rsidRDefault="008E4F55" w:rsidP="008E4F55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4</w:t>
      </w:r>
    </w:p>
    <w:p w:rsidR="008E4F55" w:rsidRDefault="00C3310C" w:rsidP="008E4F55">
      <w:pPr>
        <w:spacing w:line="240" w:lineRule="auto"/>
        <w:ind w:firstLine="14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приказу №  20 от  27.12.2019</w:t>
      </w:r>
      <w:r w:rsidR="008E4F55">
        <w:rPr>
          <w:rFonts w:ascii="Times New Roman" w:hAnsi="Times New Roman"/>
          <w:sz w:val="24"/>
        </w:rPr>
        <w:t xml:space="preserve"> г.</w:t>
      </w:r>
    </w:p>
    <w:p w:rsidR="00302294" w:rsidRDefault="00302294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C20DB1" w:rsidRPr="003037C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Положение</w:t>
      </w:r>
    </w:p>
    <w:p w:rsidR="00C20DB1" w:rsidRPr="003037CC" w:rsidRDefault="00C20DB1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C20DB1" w:rsidRPr="003037CC" w:rsidRDefault="00C20DB1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C20DB1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302294" w:rsidRPr="003037C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</w:t>
      </w:r>
      <w:r w:rsidR="008E4F55" w:rsidRPr="00A96961">
        <w:rPr>
          <w:rFonts w:ascii="Times New Roman" w:hAnsi="Times New Roman"/>
          <w:sz w:val="24"/>
        </w:rPr>
        <w:t>МКУК Алексеевского сельского поселения «Центр досуга и информации»</w:t>
      </w:r>
      <w:r w:rsidR="00302294" w:rsidRPr="003037CC">
        <w:rPr>
          <w:rFonts w:ascii="Times New Roman" w:hAnsi="Times New Roman"/>
          <w:sz w:val="24"/>
        </w:rPr>
        <w:t xml:space="preserve">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302294" w:rsidRPr="003037C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Положение о конфликте интересов – это </w:t>
      </w:r>
      <w:r w:rsidR="00416554" w:rsidRPr="003037CC">
        <w:rPr>
          <w:rFonts w:ascii="Times New Roman" w:hAnsi="Times New Roman"/>
          <w:sz w:val="24"/>
        </w:rPr>
        <w:t>вну</w:t>
      </w:r>
      <w:r w:rsidRPr="003037CC">
        <w:rPr>
          <w:rFonts w:ascii="Times New Roman" w:hAnsi="Times New Roman"/>
          <w:sz w:val="24"/>
        </w:rPr>
        <w:t>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</w:t>
      </w:r>
      <w:r w:rsidR="00416554" w:rsidRPr="003037CC">
        <w:rPr>
          <w:rFonts w:ascii="Times New Roman" w:hAnsi="Times New Roman"/>
          <w:sz w:val="24"/>
        </w:rPr>
        <w:t>я</w:t>
      </w:r>
      <w:r w:rsidRPr="003037CC">
        <w:rPr>
          <w:rFonts w:ascii="Times New Roman" w:hAnsi="Times New Roman"/>
          <w:sz w:val="24"/>
        </w:rPr>
        <w:t>занностей.</w:t>
      </w:r>
    </w:p>
    <w:p w:rsidR="00302294" w:rsidRPr="003037CC" w:rsidRDefault="0030229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Конфликт интересов – ситуация, при кот</w:t>
      </w:r>
      <w:r w:rsidR="00416554" w:rsidRPr="003037CC">
        <w:rPr>
          <w:rFonts w:ascii="Times New Roman" w:hAnsi="Times New Roman"/>
          <w:sz w:val="24"/>
        </w:rPr>
        <w:t>орой личная заинтересованность (</w:t>
      </w:r>
      <w:r w:rsidRPr="003037CC">
        <w:rPr>
          <w:rFonts w:ascii="Times New Roman" w:hAnsi="Times New Roman"/>
          <w:sz w:val="24"/>
        </w:rPr>
        <w:t>прямая или</w:t>
      </w:r>
      <w:proofErr w:type="gramEnd"/>
      <w:r w:rsidRPr="003037CC">
        <w:rPr>
          <w:rFonts w:ascii="Times New Roman" w:hAnsi="Times New Roman"/>
          <w:sz w:val="24"/>
        </w:rPr>
        <w:t xml:space="preserve"> </w:t>
      </w:r>
      <w:proofErr w:type="gramStart"/>
      <w:r w:rsidRPr="003037CC">
        <w:rPr>
          <w:rFonts w:ascii="Times New Roman" w:hAnsi="Times New Roman"/>
          <w:sz w:val="24"/>
        </w:rPr>
        <w:t xml:space="preserve">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</w:t>
      </w:r>
      <w:r w:rsidR="00416554" w:rsidRPr="003037CC">
        <w:rPr>
          <w:rFonts w:ascii="Times New Roman" w:hAnsi="Times New Roman"/>
          <w:sz w:val="24"/>
        </w:rPr>
        <w:t>которой он является.</w:t>
      </w:r>
      <w:proofErr w:type="gramEnd"/>
    </w:p>
    <w:p w:rsidR="00416554" w:rsidRPr="003037C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416554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16554" w:rsidRPr="003037C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416554" w:rsidRPr="003037CC" w:rsidRDefault="00416554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416554" w:rsidRPr="003037CC" w:rsidRDefault="003037CC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416554" w:rsidRPr="003037CC">
        <w:rPr>
          <w:rFonts w:ascii="Times New Roman" w:hAnsi="Times New Roman"/>
          <w:sz w:val="24"/>
        </w:rPr>
        <w:t>В основу работы по управлению конфликтом интересов в</w:t>
      </w:r>
      <w:r w:rsidR="00CB3EFD" w:rsidRPr="003037CC">
        <w:rPr>
          <w:rFonts w:ascii="Times New Roman" w:hAnsi="Times New Roman"/>
          <w:sz w:val="24"/>
        </w:rPr>
        <w:t xml:space="preserve"> У</w:t>
      </w:r>
      <w:r w:rsidR="00416554" w:rsidRPr="003037CC">
        <w:rPr>
          <w:rFonts w:ascii="Times New Roman" w:hAnsi="Times New Roman"/>
          <w:sz w:val="24"/>
        </w:rPr>
        <w:t>чреждении положены следующие принципы:</w:t>
      </w:r>
    </w:p>
    <w:p w:rsidR="00416554" w:rsidRPr="003037C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416554" w:rsidRPr="003037CC" w:rsidRDefault="0041655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3037CC">
        <w:rPr>
          <w:rFonts w:ascii="Times New Roman" w:hAnsi="Times New Roman"/>
          <w:sz w:val="24"/>
        </w:rPr>
        <w:t>репутационных</w:t>
      </w:r>
      <w:proofErr w:type="spellEnd"/>
      <w:r w:rsidR="00CB3EFD" w:rsidRPr="003037CC">
        <w:rPr>
          <w:rFonts w:ascii="Times New Roman" w:hAnsi="Times New Roman"/>
          <w:sz w:val="24"/>
        </w:rPr>
        <w:t xml:space="preserve"> рисков для учреждения при выявлении каждого конфликта и</w:t>
      </w:r>
      <w:r w:rsidR="003037CC">
        <w:rPr>
          <w:rFonts w:ascii="Times New Roman" w:hAnsi="Times New Roman"/>
          <w:sz w:val="24"/>
        </w:rPr>
        <w:t>н</w:t>
      </w:r>
      <w:r w:rsidR="00CB3EFD" w:rsidRPr="003037CC">
        <w:rPr>
          <w:rFonts w:ascii="Times New Roman" w:hAnsi="Times New Roman"/>
          <w:sz w:val="24"/>
        </w:rPr>
        <w:t>тересов и его урегулирование;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Виды раскрытия конфликта интересов: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lastRenderedPageBreak/>
        <w:t>- раскрытие сведений о конфликте интересов при приеме на работу;</w:t>
      </w:r>
    </w:p>
    <w:p w:rsidR="00CB3EFD" w:rsidRPr="003037CC" w:rsidRDefault="00CB3EF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</w:t>
      </w:r>
      <w:r w:rsidR="00364224" w:rsidRPr="003037CC">
        <w:rPr>
          <w:rFonts w:ascii="Times New Roman" w:hAnsi="Times New Roman"/>
          <w:sz w:val="24"/>
        </w:rPr>
        <w:t>;</w:t>
      </w:r>
    </w:p>
    <w:p w:rsidR="00364224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364224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6025ED" w:rsidRPr="003037CC" w:rsidRDefault="00364224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</w:t>
      </w:r>
      <w:r w:rsidR="006025ED" w:rsidRPr="003037CC">
        <w:rPr>
          <w:rFonts w:ascii="Times New Roman" w:hAnsi="Times New Roman"/>
          <w:sz w:val="24"/>
        </w:rPr>
        <w:t>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6025ED" w:rsidRPr="003037CC" w:rsidRDefault="006025ED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пересмотр и изменение функциональных обязанностей работника</w:t>
      </w:r>
      <w:r w:rsidR="00A51D99" w:rsidRPr="003037CC">
        <w:rPr>
          <w:rFonts w:ascii="Times New Roman" w:hAnsi="Times New Roman"/>
          <w:sz w:val="24"/>
        </w:rPr>
        <w:t>;</w:t>
      </w:r>
    </w:p>
    <w:p w:rsidR="00A51D99" w:rsidRPr="003037CC" w:rsidRDefault="00A51D99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перевод работника на должность</w:t>
      </w:r>
      <w:r w:rsidR="007771A3" w:rsidRPr="003037CC">
        <w:rPr>
          <w:rFonts w:ascii="Times New Roman" w:hAnsi="Times New Roman"/>
          <w:sz w:val="24"/>
        </w:rPr>
        <w:t>, преду</w:t>
      </w:r>
      <w:r w:rsidRPr="003037CC">
        <w:rPr>
          <w:rFonts w:ascii="Times New Roman" w:hAnsi="Times New Roman"/>
          <w:sz w:val="24"/>
        </w:rPr>
        <w:t>сматривающую выполнение функциональных обязанностей, не связанных с конфликтом интересов;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того,</w:t>
      </w:r>
      <w:r w:rsidR="003037CC">
        <w:rPr>
          <w:rFonts w:ascii="Times New Roman" w:hAnsi="Times New Roman"/>
          <w:sz w:val="24"/>
        </w:rPr>
        <w:t xml:space="preserve"> </w:t>
      </w:r>
      <w:r w:rsidRPr="003037CC">
        <w:rPr>
          <w:rFonts w:ascii="Times New Roman" w:hAnsi="Times New Roman"/>
          <w:sz w:val="24"/>
        </w:rPr>
        <w:t>что этот личный интерес будет реализован в ущерб интересам Учреждения.</w:t>
      </w:r>
    </w:p>
    <w:p w:rsidR="007771A3" w:rsidRPr="003037CC" w:rsidRDefault="007771A3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7771A3" w:rsidRPr="003037CC" w:rsidRDefault="007771A3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771A3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lastRenderedPageBreak/>
        <w:t>5. Обязанности работников в связи с раскрытием и урегулированием конфликта интересов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2A5D40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17241F" w:rsidRPr="003037CC" w:rsidRDefault="002A5D40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раскрывать возникший (реальный) или п</w:t>
      </w:r>
      <w:r w:rsidR="0017241F" w:rsidRPr="003037CC">
        <w:rPr>
          <w:rFonts w:ascii="Times New Roman" w:hAnsi="Times New Roman"/>
          <w:sz w:val="24"/>
        </w:rPr>
        <w:t>отенциальный конфликт интересов;</w:t>
      </w:r>
    </w:p>
    <w:p w:rsidR="0017241F" w:rsidRPr="003037CC" w:rsidRDefault="0017241F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17241F" w:rsidRPr="003037CC" w:rsidRDefault="0017241F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17241F" w:rsidRPr="003037CC" w:rsidRDefault="0017241F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17241F" w:rsidRPr="003037CC" w:rsidRDefault="0017241F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3037C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3037C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701DAB" w:rsidRPr="003037CC" w:rsidRDefault="00701DAB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3037C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4F5B90" w:rsidRPr="003037CC" w:rsidRDefault="00701DAB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3037CC">
        <w:rPr>
          <w:rFonts w:ascii="Times New Roman" w:hAnsi="Times New Roman"/>
          <w:sz w:val="24"/>
        </w:rPr>
        <w:t>гражданско</w:t>
      </w:r>
      <w:proofErr w:type="spellEnd"/>
      <w:r w:rsidRPr="003037C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</w:t>
      </w:r>
      <w:r w:rsidR="004F5B90" w:rsidRPr="003037CC">
        <w:rPr>
          <w:rFonts w:ascii="Times New Roman" w:hAnsi="Times New Roman"/>
          <w:sz w:val="24"/>
        </w:rPr>
        <w:t xml:space="preserve"> коррупционные правонарушения или правонарушения, создающие условия для совершения коррупционных правонарушений.</w:t>
      </w:r>
    </w:p>
    <w:p w:rsidR="004F5B90" w:rsidRPr="003037CC" w:rsidRDefault="004F5B90" w:rsidP="003037CC">
      <w:pPr>
        <w:spacing w:line="240" w:lineRule="auto"/>
        <w:rPr>
          <w:sz w:val="24"/>
        </w:rPr>
      </w:pPr>
    </w:p>
    <w:p w:rsidR="008E4F55" w:rsidRDefault="008E4F55" w:rsidP="008E4F55">
      <w:pPr>
        <w:pStyle w:val="a3"/>
        <w:spacing w:line="240" w:lineRule="auto"/>
        <w:ind w:left="1128" w:firstLine="0"/>
        <w:jc w:val="right"/>
        <w:rPr>
          <w:rFonts w:ascii="Times New Roman" w:hAnsi="Times New Roman"/>
          <w:sz w:val="24"/>
        </w:rPr>
      </w:pPr>
      <w:r w:rsidRPr="00A96961">
        <w:rPr>
          <w:rFonts w:ascii="Times New Roman" w:hAnsi="Times New Roman"/>
          <w:color w:val="000000"/>
          <w:sz w:val="24"/>
        </w:rPr>
        <w:t xml:space="preserve">Принято на заседании общего собрания трудового коллектива </w:t>
      </w:r>
      <w:r w:rsidRPr="00A96961">
        <w:rPr>
          <w:rFonts w:ascii="Times New Roman" w:hAnsi="Times New Roman"/>
          <w:sz w:val="24"/>
        </w:rPr>
        <w:t xml:space="preserve">МКУК Алексеевского сельского поселения «Центр досуга и информации» </w:t>
      </w:r>
    </w:p>
    <w:p w:rsidR="008E4F55" w:rsidRPr="00E34403" w:rsidRDefault="008E4F55" w:rsidP="008E4F55">
      <w:pPr>
        <w:pStyle w:val="a3"/>
        <w:spacing w:line="240" w:lineRule="auto"/>
        <w:ind w:left="1128" w:firstLine="0"/>
        <w:jc w:val="right"/>
        <w:rPr>
          <w:rFonts w:ascii="Times New Roman" w:hAnsi="Times New Roman"/>
          <w:color w:val="000000"/>
          <w:sz w:val="24"/>
        </w:rPr>
      </w:pPr>
      <w:r w:rsidRPr="00A96961">
        <w:rPr>
          <w:rFonts w:ascii="Times New Roman" w:hAnsi="Times New Roman"/>
          <w:color w:val="000000"/>
          <w:sz w:val="24"/>
        </w:rPr>
        <w:t xml:space="preserve">   </w:t>
      </w:r>
      <w:r w:rsidR="00190377">
        <w:rPr>
          <w:rFonts w:ascii="Times New Roman" w:hAnsi="Times New Roman"/>
          <w:color w:val="000000"/>
          <w:sz w:val="24"/>
        </w:rPr>
        <w:t>27 декабря    2019</w:t>
      </w:r>
      <w:r w:rsidRPr="00A96961">
        <w:rPr>
          <w:rFonts w:ascii="Times New Roman" w:hAnsi="Times New Roman"/>
          <w:color w:val="000000"/>
          <w:sz w:val="24"/>
        </w:rPr>
        <w:t xml:space="preserve"> г. про</w:t>
      </w:r>
      <w:r>
        <w:rPr>
          <w:rFonts w:ascii="Times New Roman" w:hAnsi="Times New Roman"/>
          <w:color w:val="000000"/>
          <w:sz w:val="24"/>
        </w:rPr>
        <w:t>токол №  1</w:t>
      </w:r>
    </w:p>
    <w:p w:rsidR="00701DAB" w:rsidRPr="003037CC" w:rsidRDefault="00701DAB" w:rsidP="008E4F55">
      <w:pPr>
        <w:spacing w:line="240" w:lineRule="auto"/>
        <w:jc w:val="right"/>
        <w:rPr>
          <w:rFonts w:ascii="Times New Roman" w:hAnsi="Times New Roman"/>
          <w:sz w:val="24"/>
        </w:rPr>
      </w:pPr>
    </w:p>
    <w:sectPr w:rsidR="00701DAB" w:rsidRPr="003037C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DB1"/>
    <w:rsid w:val="0017241F"/>
    <w:rsid w:val="00190377"/>
    <w:rsid w:val="002A5D40"/>
    <w:rsid w:val="00302294"/>
    <w:rsid w:val="003037CC"/>
    <w:rsid w:val="00364224"/>
    <w:rsid w:val="00416554"/>
    <w:rsid w:val="004E53B6"/>
    <w:rsid w:val="004F5B90"/>
    <w:rsid w:val="006025ED"/>
    <w:rsid w:val="00650B9A"/>
    <w:rsid w:val="00701DAB"/>
    <w:rsid w:val="007771A3"/>
    <w:rsid w:val="008E4F55"/>
    <w:rsid w:val="00936249"/>
    <w:rsid w:val="0095451C"/>
    <w:rsid w:val="00A51D99"/>
    <w:rsid w:val="00BB008D"/>
    <w:rsid w:val="00C20DB1"/>
    <w:rsid w:val="00C3310C"/>
    <w:rsid w:val="00CB3EFD"/>
    <w:rsid w:val="00D1319D"/>
    <w:rsid w:val="00E22A12"/>
    <w:rsid w:val="00E467EE"/>
    <w:rsid w:val="00E7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2020-09-08T13:07:00Z</cp:lastPrinted>
  <dcterms:created xsi:type="dcterms:W3CDTF">2018-05-31T07:20:00Z</dcterms:created>
  <dcterms:modified xsi:type="dcterms:W3CDTF">2020-09-08T19:40:00Z</dcterms:modified>
</cp:coreProperties>
</file>