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AC095D" w:rsidRPr="005F6E66" w:rsidRDefault="00CD6C58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АЛЕКСЕЕВСКОГО</w:t>
      </w:r>
      <w:r w:rsidR="00AC095D"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095D" w:rsidRPr="005F6E66" w:rsidRDefault="00AC095D" w:rsidP="005F6E66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AC095D" w:rsidRPr="005F6E66" w:rsidRDefault="00AC095D" w:rsidP="005F6E6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от </w:t>
      </w:r>
      <w:r w:rsidR="00CD6C58">
        <w:rPr>
          <w:rFonts w:ascii="Times New Roman" w:hAnsi="Times New Roman" w:cs="Times New Roman"/>
          <w:sz w:val="28"/>
          <w:szCs w:val="28"/>
        </w:rPr>
        <w:t>22.04.</w:t>
      </w:r>
      <w:r w:rsidRPr="005F6E66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CD6C58">
        <w:rPr>
          <w:rFonts w:ascii="Times New Roman" w:hAnsi="Times New Roman" w:cs="Times New Roman"/>
          <w:sz w:val="28"/>
          <w:szCs w:val="28"/>
        </w:rPr>
        <w:t>49</w:t>
      </w:r>
      <w:r w:rsidRPr="005F6E66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_</w:t>
      </w:r>
    </w:p>
    <w:p w:rsidR="00AC095D" w:rsidRPr="005F6E66" w:rsidRDefault="00AC095D" w:rsidP="005F6E66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 с. </w:t>
      </w:r>
      <w:r w:rsidR="00CD6C58">
        <w:rPr>
          <w:rFonts w:ascii="Times New Roman" w:hAnsi="Times New Roman" w:cs="Times New Roman"/>
          <w:sz w:val="28"/>
          <w:szCs w:val="28"/>
        </w:rPr>
        <w:t>Алексеевка</w:t>
      </w:r>
    </w:p>
    <w:p w:rsidR="005F6E66" w:rsidRDefault="005F6E66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применения к </w:t>
      </w:r>
      <w:r w:rsidR="00DE326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лицам, замещающим должности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ой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служ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бы в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орган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местного самоуправления</w:t>
      </w:r>
      <w:r w:rsidR="00CD6C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CD6C58" w:rsidRPr="00CD6C58">
        <w:rPr>
          <w:rFonts w:ascii="Times New Roman" w:hAnsi="Times New Roman" w:cs="Times New Roman"/>
          <w:sz w:val="28"/>
          <w:szCs w:val="28"/>
        </w:rPr>
        <w:t>Алексеевского</w:t>
      </w:r>
      <w:r w:rsidR="00CD6C58">
        <w:rPr>
          <w:sz w:val="28"/>
          <w:szCs w:val="28"/>
        </w:rPr>
        <w:t xml:space="preserve">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</w:t>
      </w:r>
      <w:r w:rsidR="00CD6C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F6E66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Грибановского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района Воронежской области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</w:t>
      </w:r>
      <w:r w:rsidR="00CB25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неисполнение обязанностей, установленных </w:t>
      </w:r>
    </w:p>
    <w:p w:rsidR="00A77DDE" w:rsidRPr="005F6E66" w:rsidRDefault="00A77DDE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целях противодействия коррупции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CB253A" w:rsidP="00CB25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от 25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273-ФЗ «О противодействии коррупции», Совет народных депутатов 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A84055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Приложению1.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CA3" w:rsidRPr="005F6E66" w:rsidRDefault="00AD5CA3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применения к лицам, замещающим должности муниципальной службы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приложению2.</w:t>
      </w:r>
    </w:p>
    <w:p w:rsidR="00A77DDE" w:rsidRPr="005F6E66" w:rsidRDefault="00A77DDE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A77DDE" w:rsidRPr="005F6E66" w:rsidRDefault="000412AC" w:rsidP="005F6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41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Контроль за исполнением настоящего решения оставляю за собой.</w:t>
      </w:r>
    </w:p>
    <w:p w:rsidR="007A6398" w:rsidRDefault="007A639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CD6C58" w:rsidRDefault="00A77DDE" w:rsidP="00CD6C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        Н.А.Фомина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7DDE" w:rsidRPr="005F6E66" w:rsidSect="00CD6C58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77DDE" w:rsidRPr="005F6E66" w:rsidRDefault="00CD6C58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3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71765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325675" w:rsidP="005F6E66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</w:t>
      </w:r>
      <w:r w:rsidR="00D6246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Настоящ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ий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Порядок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разработан и принят в целях соблюдения лицами, замещающими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муниципальные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должности</w:t>
      </w:r>
      <w:r w:rsidR="00AD5CA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в </w:t>
      </w:r>
      <w:r w:rsidR="00CD6C5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Алексеевском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сельско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м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поселени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49357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Грибановского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</w:p>
    <w:p w:rsidR="007C2BBF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лицом, замещающим муниципальную должность в </w:t>
      </w:r>
      <w:r w:rsidR="00CD6C58" w:rsidRPr="00CD6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Алексеевском</w:t>
      </w:r>
      <w:r w:rsidR="00CD6C58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сельском поселении </w:t>
      </w:r>
      <w:r w:rsidR="00493570" w:rsidRPr="00493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Грибановского м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униципального района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</w:t>
      </w:r>
      <w:r w:rsidR="00AB58B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67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26E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25195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стороной которого они являются;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предпринимательской деятельности;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5F6E66" w:rsidRDefault="0032537E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е)</w:t>
      </w:r>
      <w:r w:rsidR="00DE326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5F6E66" w:rsidRDefault="007B77BB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25195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4</w:t>
      </w:r>
      <w:r w:rsidR="0032537E" w:rsidRPr="005F6E66">
        <w:rPr>
          <w:rFonts w:ascii="Times New Roman" w:hAnsi="Times New Roman" w:cs="Times New Roman"/>
          <w:sz w:val="28"/>
          <w:szCs w:val="28"/>
        </w:rPr>
        <w:t>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C33CD7">
        <w:rPr>
          <w:rFonts w:ascii="Times New Roman" w:hAnsi="Times New Roman" w:cs="Times New Roman"/>
          <w:sz w:val="28"/>
          <w:szCs w:val="28"/>
        </w:rPr>
        <w:t xml:space="preserve"> </w:t>
      </w:r>
      <w:r w:rsidR="00CD6C58">
        <w:rPr>
          <w:rFonts w:ascii="Times New Roman" w:hAnsi="Times New Roman" w:cs="Times New Roman"/>
          <w:sz w:val="28"/>
          <w:szCs w:val="28"/>
        </w:rPr>
        <w:t>Алексеевского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C33C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="0032537E" w:rsidRPr="009F51E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32537E" w:rsidRPr="009F51EA">
          <w:rPr>
            <w:rFonts w:ascii="Times New Roman" w:hAnsi="Times New Roman" w:cs="Times New Roman"/>
            <w:sz w:val="28"/>
            <w:szCs w:val="28"/>
          </w:rPr>
          <w:t>статье 13.1</w:t>
        </w:r>
      </w:hyperlink>
      <w:r w:rsidR="0032537E"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</w:t>
      </w:r>
      <w:r w:rsidR="00420447" w:rsidRPr="005F6E66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420447">
        <w:rPr>
          <w:rFonts w:ascii="Times New Roman" w:hAnsi="Times New Roman" w:cs="Times New Roman"/>
          <w:sz w:val="28"/>
          <w:szCs w:val="28"/>
        </w:rPr>
        <w:t xml:space="preserve"> </w:t>
      </w:r>
      <w:r w:rsidR="00CD6C58">
        <w:rPr>
          <w:rFonts w:ascii="Times New Roman" w:hAnsi="Times New Roman" w:cs="Times New Roman"/>
          <w:sz w:val="28"/>
          <w:szCs w:val="28"/>
        </w:rPr>
        <w:t>Алексеевского</w:t>
      </w:r>
      <w:r w:rsidR="00420447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204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20447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32537E" w:rsidRPr="005F6E66">
        <w:rPr>
          <w:rFonts w:ascii="Times New Roman" w:hAnsi="Times New Roman" w:cs="Times New Roman"/>
          <w:sz w:val="28"/>
          <w:szCs w:val="28"/>
        </w:rPr>
        <w:t>: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</w:t>
      </w:r>
      <w:r w:rsidRPr="0087799F">
        <w:rPr>
          <w:rFonts w:ascii="Times New Roman" w:hAnsi="Times New Roman" w:cs="Times New Roman"/>
          <w:sz w:val="28"/>
          <w:szCs w:val="28"/>
        </w:rPr>
        <w:t>) специалистом, ответственным за ведение кадрово</w:t>
      </w:r>
      <w:r w:rsidR="0098381E" w:rsidRPr="0087799F">
        <w:rPr>
          <w:rFonts w:ascii="Times New Roman" w:hAnsi="Times New Roman" w:cs="Times New Roman"/>
          <w:sz w:val="28"/>
          <w:szCs w:val="28"/>
        </w:rPr>
        <w:t>й</w:t>
      </w:r>
      <w:r w:rsidRPr="0087799F">
        <w:rPr>
          <w:rFonts w:ascii="Times New Roman" w:hAnsi="Times New Roman" w:cs="Times New Roman"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sz w:val="28"/>
          <w:szCs w:val="28"/>
        </w:rPr>
        <w:t>работы</w:t>
      </w:r>
      <w:r w:rsidR="0087799F">
        <w:rPr>
          <w:rFonts w:ascii="Times New Roman" w:hAnsi="Times New Roman" w:cs="Times New Roman"/>
          <w:sz w:val="28"/>
          <w:szCs w:val="28"/>
        </w:rPr>
        <w:t>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Воронежской области и </w:t>
      </w:r>
      <w:r w:rsidR="00222CD5" w:rsidRPr="005F6E66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="00222CD5">
        <w:rPr>
          <w:rFonts w:ascii="Times New Roman" w:hAnsi="Times New Roman" w:cs="Times New Roman"/>
          <w:sz w:val="28"/>
          <w:szCs w:val="28"/>
        </w:rPr>
        <w:t>Грибановского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5.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До принятия решения об увольнении (освобождении от должности) лица, замещающего муниципальную должность, в связи с утратой доверия, у </w:t>
      </w:r>
      <w:r w:rsidR="0032537E" w:rsidRPr="005F6E66">
        <w:rPr>
          <w:rFonts w:ascii="Times New Roman" w:hAnsi="Times New Roman" w:cs="Times New Roman"/>
          <w:sz w:val="28"/>
          <w:szCs w:val="28"/>
        </w:rPr>
        <w:lastRenderedPageBreak/>
        <w:t>лица, замещающего муниципальную должность, запрашивается письменное объяснение.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</w:t>
      </w:r>
      <w:r w:rsidRPr="00472E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472EFA">
          <w:rPr>
            <w:rFonts w:ascii="Times New Roman" w:hAnsi="Times New Roman" w:cs="Times New Roman"/>
            <w:sz w:val="28"/>
            <w:szCs w:val="28"/>
          </w:rPr>
          <w:t>пункте 1.4.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7.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Удаление главы </w:t>
      </w:r>
      <w:r w:rsidR="00CD6C58">
        <w:rPr>
          <w:rFonts w:ascii="Times New Roman" w:hAnsi="Times New Roman" w:cs="Times New Roman"/>
          <w:sz w:val="28"/>
          <w:szCs w:val="28"/>
        </w:rPr>
        <w:t>Алексеевского</w:t>
      </w:r>
      <w:r w:rsidR="00472EFA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72E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72EFA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472EFA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 осуществляется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r w:rsidR="00CD6C58">
        <w:rPr>
          <w:rFonts w:ascii="Times New Roman" w:hAnsi="Times New Roman" w:cs="Times New Roman"/>
          <w:sz w:val="28"/>
          <w:szCs w:val="28"/>
        </w:rPr>
        <w:t>Алексеевского</w:t>
      </w:r>
      <w:r w:rsidR="00B04CD5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B04CD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04CD5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B04CD5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9B7298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8.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3857C6">
        <w:rPr>
          <w:rFonts w:ascii="Times New Roman" w:hAnsi="Times New Roman" w:cs="Times New Roman"/>
          <w:sz w:val="28"/>
          <w:szCs w:val="28"/>
        </w:rPr>
        <w:t>открытым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голосованием</w:t>
      </w:r>
      <w:r w:rsidR="009B7298">
        <w:rPr>
          <w:rFonts w:ascii="Times New Roman" w:hAnsi="Times New Roman" w:cs="Times New Roman"/>
          <w:sz w:val="28"/>
          <w:szCs w:val="28"/>
        </w:rPr>
        <w:t>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9.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в связи с утратой доверия главы </w:t>
      </w:r>
      <w:r w:rsidR="00CD6C58">
        <w:rPr>
          <w:rFonts w:ascii="Times New Roman" w:hAnsi="Times New Roman" w:cs="Times New Roman"/>
          <w:sz w:val="28"/>
          <w:szCs w:val="28"/>
        </w:rPr>
        <w:t>Алексеевского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подписывается заместителем председателя Совета народных депутатов </w:t>
      </w:r>
      <w:r w:rsidR="00CD6C58">
        <w:rPr>
          <w:rFonts w:ascii="Times New Roman" w:hAnsi="Times New Roman" w:cs="Times New Roman"/>
          <w:sz w:val="28"/>
          <w:szCs w:val="28"/>
        </w:rPr>
        <w:t>Алексеевского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7D3802">
        <w:rPr>
          <w:rFonts w:ascii="Times New Roman" w:hAnsi="Times New Roman" w:cs="Times New Roman"/>
          <w:sz w:val="28"/>
          <w:szCs w:val="28"/>
        </w:rPr>
        <w:t>.</w:t>
      </w:r>
      <w:r w:rsidR="009B7298" w:rsidRPr="005F6E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10. </w:t>
      </w:r>
      <w:r w:rsidR="00C56BC4" w:rsidRPr="005F6E66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11.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информации, указанной в п.1.4. настоящего Порядка в Совет народных депутатов </w:t>
      </w:r>
      <w:r w:rsidR="00085746">
        <w:rPr>
          <w:rFonts w:ascii="Times New Roman" w:hAnsi="Times New Roman" w:cs="Times New Roman"/>
          <w:sz w:val="28"/>
          <w:szCs w:val="28"/>
        </w:rPr>
        <w:t xml:space="preserve"> </w:t>
      </w:r>
      <w:r w:rsidR="00CD6C58">
        <w:rPr>
          <w:rFonts w:ascii="Times New Roman" w:hAnsi="Times New Roman" w:cs="Times New Roman"/>
          <w:sz w:val="28"/>
          <w:szCs w:val="28"/>
        </w:rPr>
        <w:lastRenderedPageBreak/>
        <w:t xml:space="preserve">Алексеевского </w:t>
      </w:r>
      <w:r w:rsidR="00085746">
        <w:rPr>
          <w:rFonts w:ascii="Times New Roman" w:hAnsi="Times New Roman" w:cs="Times New Roman"/>
          <w:sz w:val="28"/>
          <w:szCs w:val="28"/>
        </w:rPr>
        <w:t>сельского</w:t>
      </w:r>
      <w:bookmarkStart w:id="0" w:name="_GoBack"/>
      <w:bookmarkEnd w:id="0"/>
      <w:r w:rsidRPr="005F6E6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C56BC4" w:rsidRPr="005F6E66">
        <w:rPr>
          <w:rFonts w:ascii="Times New Roman" w:hAnsi="Times New Roman" w:cs="Times New Roman"/>
          <w:sz w:val="28"/>
          <w:szCs w:val="28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C56BC4" w:rsidRPr="005F6E66" w:rsidRDefault="00C56BC4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5F6E66" w:rsidRDefault="004A0C39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33EF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CD6C58">
        <w:rPr>
          <w:rFonts w:ascii="Times New Roman" w:hAnsi="Times New Roman" w:cs="Times New Roman"/>
          <w:sz w:val="28"/>
          <w:szCs w:val="28"/>
        </w:rPr>
        <w:t>Алексеевского</w:t>
      </w:r>
      <w:r w:rsidR="00433EF1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33E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3EF1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r w:rsidR="00433EF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B5370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F6E66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</w:t>
      </w:r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B5370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0" w:history="1">
        <w:r w:rsidRPr="00B53706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58" w:rsidRDefault="00CD6C58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58" w:rsidRDefault="00CD6C58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Приложение2</w:t>
      </w: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F71765" w:rsidRPr="005F6E66" w:rsidRDefault="00CD6C58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F7176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1765" w:rsidRPr="005F6E66" w:rsidRDefault="00CD6C58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76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76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</w:t>
      </w:r>
      <w:r w:rsidR="00F7176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37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176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330AD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применения к муниципальным служащим взысканий </w:t>
      </w:r>
      <w:r w:rsidR="00A77DDE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5F6E66" w:rsidRDefault="0086591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D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</w:t>
      </w:r>
      <w:r w:rsidRPr="00C113F8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11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5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коррупции", Трудовым </w:t>
      </w:r>
      <w:hyperlink r:id="rId16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E66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II. Взыскания за несоблюдение ограничений и запретов,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интересов и неисполнение обязанностей, установленных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</w:t>
      </w:r>
      <w:r w:rsidRPr="0094580E">
        <w:rPr>
          <w:rFonts w:ascii="Times New Roman" w:hAnsi="Times New Roman" w:cs="Times New Roman"/>
          <w:bCs/>
          <w:sz w:val="28"/>
          <w:szCs w:val="28"/>
        </w:rPr>
        <w:t xml:space="preserve">предусмотренные </w:t>
      </w:r>
      <w:hyperlink r:id="rId17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статьей 27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8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9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</w:t>
      </w:r>
      <w:r w:rsidRPr="005F6E66">
        <w:rPr>
          <w:rFonts w:ascii="Times New Roman" w:hAnsi="Times New Roman" w:cs="Times New Roman"/>
          <w:bCs/>
          <w:sz w:val="28"/>
          <w:szCs w:val="28"/>
        </w:rPr>
        <w:t>Федерации":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E22DAA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E22DAA">
        <w:rPr>
          <w:rFonts w:ascii="Times New Roman" w:hAnsi="Times New Roman" w:cs="Times New Roman"/>
          <w:bCs/>
          <w:sz w:val="28"/>
          <w:szCs w:val="28"/>
        </w:rPr>
        <w:t xml:space="preserve">коррупции Федеральным </w:t>
      </w:r>
      <w:hyperlink r:id="rId20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1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III. Порядок и сроки применения дисциплинарного взыскания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</w:t>
      </w: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объяснение муниципальным служащим не предоставлено, то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3.3. При применении взысканий учитываются: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2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3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2 статьи 27.1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</w:t>
      </w:r>
      <w:r w:rsidRPr="005F6E66">
        <w:rPr>
          <w:rFonts w:ascii="Times New Roman" w:hAnsi="Times New Roman" w:cs="Times New Roman"/>
          <w:bCs/>
          <w:sz w:val="28"/>
          <w:szCs w:val="28"/>
        </w:rPr>
        <w:t>оссийской Федерации".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3.7.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5917" w:rsidRPr="005F6E66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CF" w:rsidRDefault="006A51CF">
      <w:pPr>
        <w:spacing w:after="0" w:line="240" w:lineRule="auto"/>
      </w:pPr>
      <w:r>
        <w:separator/>
      </w:r>
    </w:p>
  </w:endnote>
  <w:endnote w:type="continuationSeparator" w:id="0">
    <w:p w:rsidR="006A51CF" w:rsidRDefault="006A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CF" w:rsidRDefault="006A51CF">
      <w:pPr>
        <w:spacing w:after="0" w:line="240" w:lineRule="auto"/>
      </w:pPr>
      <w:r>
        <w:separator/>
      </w:r>
    </w:p>
  </w:footnote>
  <w:footnote w:type="continuationSeparator" w:id="0">
    <w:p w:rsidR="006A51CF" w:rsidRDefault="006A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412AC"/>
    <w:rsid w:val="0004210A"/>
    <w:rsid w:val="00085746"/>
    <w:rsid w:val="000B5C59"/>
    <w:rsid w:val="001D0854"/>
    <w:rsid w:val="00222CD5"/>
    <w:rsid w:val="0025195E"/>
    <w:rsid w:val="0025419B"/>
    <w:rsid w:val="00266737"/>
    <w:rsid w:val="00311E4C"/>
    <w:rsid w:val="00314D51"/>
    <w:rsid w:val="0032537E"/>
    <w:rsid w:val="00325675"/>
    <w:rsid w:val="00330AD7"/>
    <w:rsid w:val="003857C6"/>
    <w:rsid w:val="00387D28"/>
    <w:rsid w:val="003941D3"/>
    <w:rsid w:val="003E4588"/>
    <w:rsid w:val="00420447"/>
    <w:rsid w:val="004263DB"/>
    <w:rsid w:val="00433EF1"/>
    <w:rsid w:val="00472EFA"/>
    <w:rsid w:val="00485027"/>
    <w:rsid w:val="00493570"/>
    <w:rsid w:val="004A0C39"/>
    <w:rsid w:val="004E3204"/>
    <w:rsid w:val="005108C8"/>
    <w:rsid w:val="005878AE"/>
    <w:rsid w:val="0059619F"/>
    <w:rsid w:val="005B4D43"/>
    <w:rsid w:val="005F6E66"/>
    <w:rsid w:val="006249D1"/>
    <w:rsid w:val="006854DD"/>
    <w:rsid w:val="006A51CF"/>
    <w:rsid w:val="006C640B"/>
    <w:rsid w:val="00710152"/>
    <w:rsid w:val="007824A5"/>
    <w:rsid w:val="007A6398"/>
    <w:rsid w:val="007B77BB"/>
    <w:rsid w:val="007C2BBF"/>
    <w:rsid w:val="007D3802"/>
    <w:rsid w:val="007E1F79"/>
    <w:rsid w:val="00865917"/>
    <w:rsid w:val="00865B53"/>
    <w:rsid w:val="0087799F"/>
    <w:rsid w:val="008844F2"/>
    <w:rsid w:val="008A3F96"/>
    <w:rsid w:val="008E7E83"/>
    <w:rsid w:val="0094580E"/>
    <w:rsid w:val="009722B6"/>
    <w:rsid w:val="0098381E"/>
    <w:rsid w:val="009B7298"/>
    <w:rsid w:val="009F51EA"/>
    <w:rsid w:val="00A02E5B"/>
    <w:rsid w:val="00A77DDE"/>
    <w:rsid w:val="00A84055"/>
    <w:rsid w:val="00AB58B5"/>
    <w:rsid w:val="00AC095D"/>
    <w:rsid w:val="00AC645D"/>
    <w:rsid w:val="00AD5CA3"/>
    <w:rsid w:val="00AD6302"/>
    <w:rsid w:val="00AF66CC"/>
    <w:rsid w:val="00B04CD5"/>
    <w:rsid w:val="00B25FF9"/>
    <w:rsid w:val="00B32F1E"/>
    <w:rsid w:val="00B53706"/>
    <w:rsid w:val="00B86368"/>
    <w:rsid w:val="00C113F8"/>
    <w:rsid w:val="00C33CD7"/>
    <w:rsid w:val="00C56BC4"/>
    <w:rsid w:val="00CB253A"/>
    <w:rsid w:val="00CD6C58"/>
    <w:rsid w:val="00D62460"/>
    <w:rsid w:val="00D663FA"/>
    <w:rsid w:val="00DA3A67"/>
    <w:rsid w:val="00DB593A"/>
    <w:rsid w:val="00DD603D"/>
    <w:rsid w:val="00DE326E"/>
    <w:rsid w:val="00DF4EF2"/>
    <w:rsid w:val="00E22DAA"/>
    <w:rsid w:val="00E41950"/>
    <w:rsid w:val="00EA0E46"/>
    <w:rsid w:val="00F71765"/>
    <w:rsid w:val="00F81CA4"/>
    <w:rsid w:val="00F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13" Type="http://schemas.openxmlformats.org/officeDocument/2006/relationships/hyperlink" Target="consultantplus://offline/ref=D10C7E24437CE415DE7E550D743749CDDC10DAFB68A8050BB4244FA9D42D5468330563346D44B593tCkDM" TargetMode="External"/><Relationship Id="rId18" Type="http://schemas.openxmlformats.org/officeDocument/2006/relationships/hyperlink" Target="consultantplus://offline/ref=D10C7E24437CE415DE7E550D743749CDDC10DAFB68A8050BB4244FA9D42D5468330563346D44B599tCk5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C050BB4244FA9D4t2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C7E24437CE415DE7E550D743749CDDC10DAFB68A8050BB4244FA9D42D546833056331t6kCM" TargetMode="External"/><Relationship Id="rId17" Type="http://schemas.openxmlformats.org/officeDocument/2006/relationships/hyperlink" Target="consultantplus://offline/ref=D10C7E24437CE415DE7E550D743749CDDC10DAFB68A8050BB4244FA9D42D5468330563346D44B593tCk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BFA6EAE050BB4244FA9D4t2kDM" TargetMode="External"/><Relationship Id="rId20" Type="http://schemas.openxmlformats.org/officeDocument/2006/relationships/hyperlink" Target="consultantplus://offline/ref=D10C7E24437CE415DE7E550D743749CDDC10DAFB68A8050BB4244FA9D4t2k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C7E24437CE415DE7E550D743749CDDC10DAFB68A8050BB4244FA9D42D5468330563346D44B599tCk5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C050BB4244FA9D4t2kDM" TargetMode="External"/><Relationship Id="rId23" Type="http://schemas.openxmlformats.org/officeDocument/2006/relationships/hyperlink" Target="consultantplus://offline/ref=D10C7E24437CE415DE7E550D743749CDDC10DAFB68A8050BB4244FA9D42D546833056336t6kFM" TargetMode="External"/><Relationship Id="rId10" Type="http://schemas.openxmlformats.org/officeDocument/2006/relationships/hyperlink" Target="consultantplus://offline/ref=AC817E4044D53178FE90F5860715FCD7E7DB95FD599870D70F99C5C97B47F07C87F1A57D1Db1M" TargetMode="External"/><Relationship Id="rId19" Type="http://schemas.openxmlformats.org/officeDocument/2006/relationships/hyperlink" Target="consultantplus://offline/ref=D10C7E24437CE415DE7E550D743749CDDC10DAFB68A8050BB4244FA9D42D546833056331t6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7B414964BC12145ACFA19358A383470BD2769F1F02DB60E5544A78459EE1464D40F7B37AB06C955A7F60CO0G3M" TargetMode="External"/><Relationship Id="rId14" Type="http://schemas.openxmlformats.org/officeDocument/2006/relationships/hyperlink" Target="consultantplus://offline/ref=D10C7E24437CE415DE7E550D743749CDDC10DAFB68A8050BB4244FA9D42D546833056336t6kDM" TargetMode="External"/><Relationship Id="rId22" Type="http://schemas.openxmlformats.org/officeDocument/2006/relationships/hyperlink" Target="consultantplus://offline/ref=D10C7E24437CE415DE7E550D743749CDDC10DAFB68A8050BB4244FA9D42D546833056336t6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640B-CC12-40F9-BFAA-EE8D5538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14</cp:revision>
  <cp:lastPrinted>2016-04-21T08:25:00Z</cp:lastPrinted>
  <dcterms:created xsi:type="dcterms:W3CDTF">2015-04-06T14:04:00Z</dcterms:created>
  <dcterms:modified xsi:type="dcterms:W3CDTF">2016-04-21T08:25:00Z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