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E5" w:rsidRDefault="00E212E5" w:rsidP="00E212E5">
      <w:pPr>
        <w:pStyle w:val="a3"/>
        <w:jc w:val="center"/>
      </w:pPr>
      <w:r>
        <w:t xml:space="preserve">АДМИНИСТРАЦИЯ </w:t>
      </w:r>
    </w:p>
    <w:p w:rsidR="00E212E5" w:rsidRDefault="00E212E5" w:rsidP="00E212E5">
      <w:pPr>
        <w:pStyle w:val="a3"/>
        <w:jc w:val="center"/>
      </w:pPr>
      <w:r>
        <w:t xml:space="preserve">АЛЕКСЕЕВСКОГО СЕЛЬСКОГО ПОСЕЛЕНИЯ </w:t>
      </w:r>
    </w:p>
    <w:p w:rsidR="00E212E5" w:rsidRDefault="00E212E5" w:rsidP="00E212E5">
      <w:pPr>
        <w:pStyle w:val="a3"/>
        <w:jc w:val="center"/>
      </w:pPr>
      <w:r>
        <w:t xml:space="preserve">ГРИБАНОВСКОГО МУНИЦИПАЛЬНОГО РАЙОНА </w:t>
      </w:r>
    </w:p>
    <w:p w:rsidR="00E212E5" w:rsidRDefault="00E212E5" w:rsidP="00E212E5">
      <w:pPr>
        <w:pStyle w:val="a3"/>
        <w:jc w:val="center"/>
      </w:pPr>
      <w:r>
        <w:t xml:space="preserve">ВОРОНЕЖСКОЙ ОБЛАСТИ </w:t>
      </w:r>
    </w:p>
    <w:p w:rsidR="00E212E5" w:rsidRDefault="00E212E5" w:rsidP="00E212E5">
      <w:pPr>
        <w:pStyle w:val="a3"/>
        <w:jc w:val="center"/>
      </w:pPr>
      <w:r>
        <w:t xml:space="preserve">  </w:t>
      </w:r>
    </w:p>
    <w:p w:rsidR="00E212E5" w:rsidRDefault="00E212E5" w:rsidP="00E212E5">
      <w:pPr>
        <w:pStyle w:val="a3"/>
        <w:jc w:val="center"/>
      </w:pPr>
      <w:r>
        <w:t xml:space="preserve">ПОСТАНОВЛЕНИЕ </w:t>
      </w:r>
    </w:p>
    <w:p w:rsidR="00E212E5" w:rsidRDefault="00E212E5" w:rsidP="00E212E5">
      <w:pPr>
        <w:pStyle w:val="a3"/>
      </w:pPr>
      <w:r>
        <w:t xml:space="preserve">  </w:t>
      </w:r>
    </w:p>
    <w:p w:rsidR="00E212E5" w:rsidRDefault="00E212E5" w:rsidP="00E212E5">
      <w:pPr>
        <w:pStyle w:val="a3"/>
        <w:jc w:val="center"/>
      </w:pPr>
      <w:r>
        <w:t xml:space="preserve">21.09.2016 года № 95 </w:t>
      </w:r>
    </w:p>
    <w:p w:rsidR="00E212E5" w:rsidRDefault="00E212E5" w:rsidP="00E212E5">
      <w:pPr>
        <w:pStyle w:val="a3"/>
        <w:jc w:val="center"/>
      </w:pPr>
      <w:proofErr w:type="gramStart"/>
      <w:r>
        <w:t>с</w:t>
      </w:r>
      <w:proofErr w:type="gramEnd"/>
      <w:r>
        <w:t xml:space="preserve">. Алексеевка </w:t>
      </w:r>
    </w:p>
    <w:p w:rsidR="00E212E5" w:rsidRDefault="00E212E5" w:rsidP="00E212E5">
      <w:pPr>
        <w:pStyle w:val="a3"/>
        <w:jc w:val="center"/>
      </w:pPr>
      <w:r>
        <w:t xml:space="preserve">  </w:t>
      </w:r>
    </w:p>
    <w:p w:rsidR="00E212E5" w:rsidRDefault="00E212E5" w:rsidP="00E212E5">
      <w:pPr>
        <w:pStyle w:val="a3"/>
      </w:pPr>
      <w:r>
        <w:t xml:space="preserve">О внесении изменения в административный регламент администрации Алексеевского сельского поселения Грибановского муниципального района Воронежской области по предоставлению муниципальной услуги «Признание граждан </w:t>
      </w:r>
      <w:proofErr w:type="gramStart"/>
      <w:r>
        <w:t>малоимущими</w:t>
      </w:r>
      <w:proofErr w:type="gramEnd"/>
      <w:r>
        <w:t xml:space="preserve"> в целях постановки на учёт и предоставления им по договорам социального найма жилых помещений муниципального жилищного фонда» </w:t>
      </w:r>
    </w:p>
    <w:p w:rsidR="00E212E5" w:rsidRDefault="00E212E5" w:rsidP="00E212E5">
      <w:pPr>
        <w:pStyle w:val="a3"/>
      </w:pPr>
      <w:r>
        <w:t xml:space="preserve">  </w:t>
      </w:r>
    </w:p>
    <w:p w:rsidR="00E212E5" w:rsidRDefault="00E212E5" w:rsidP="00E212E5">
      <w:pPr>
        <w:pStyle w:val="a3"/>
      </w:pPr>
      <w:r>
        <w:t xml:space="preserve">  </w:t>
      </w:r>
    </w:p>
    <w:p w:rsidR="00E212E5" w:rsidRDefault="00E212E5" w:rsidP="00E212E5">
      <w:pPr>
        <w:pStyle w:val="a3"/>
      </w:pPr>
      <w:r>
        <w:t xml:space="preserve">В целях приведения нормативных правовых актов в соответствие действующему законодательству администрация Алексеевского сельского поселения </w:t>
      </w:r>
    </w:p>
    <w:p w:rsidR="00E212E5" w:rsidRDefault="00E212E5" w:rsidP="00E212E5">
      <w:pPr>
        <w:pStyle w:val="a3"/>
      </w:pPr>
      <w:r>
        <w:t xml:space="preserve">  </w:t>
      </w:r>
    </w:p>
    <w:p w:rsidR="00E212E5" w:rsidRDefault="00E212E5" w:rsidP="00E212E5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E212E5" w:rsidRDefault="00E212E5" w:rsidP="00E212E5">
      <w:pPr>
        <w:pStyle w:val="a3"/>
      </w:pPr>
      <w:r>
        <w:t xml:space="preserve">  </w:t>
      </w:r>
    </w:p>
    <w:p w:rsidR="00E212E5" w:rsidRDefault="00E212E5" w:rsidP="00E212E5">
      <w:pPr>
        <w:pStyle w:val="a3"/>
      </w:pPr>
      <w:r>
        <w:t xml:space="preserve">1.                Внести в административный регламент администрации Алексеевского сельского поселения Грибановского муниципального района Воронежской области по предоставлению муниципальной услуги «Признание граждан </w:t>
      </w:r>
      <w:proofErr w:type="gramStart"/>
      <w:r>
        <w:t>малоимущими</w:t>
      </w:r>
      <w:proofErr w:type="gramEnd"/>
      <w:r>
        <w:t xml:space="preserve"> в целях постановки на учёт и предоставления им по договорам социального найма жилых помещений муниципального жилищного фонда», утвержденный постановлением администрации Алексеевского  сельского поселения Грибановского муниципального района от ______ 2015г. № __ следующее изменение: </w:t>
      </w:r>
    </w:p>
    <w:p w:rsidR="00E212E5" w:rsidRDefault="00E212E5" w:rsidP="00E212E5">
      <w:pPr>
        <w:pStyle w:val="a3"/>
      </w:pPr>
      <w:r>
        <w:t xml:space="preserve">        1.1.Абзац четвертый пункта 2.7 «Исчерпывающий перечень оснований для отказа в приеме документов, необходимых  для предоставления муниципальной услуги» раздела 2 «Стандарт предоставления муниципальной услуги» исключить. </w:t>
      </w:r>
    </w:p>
    <w:p w:rsidR="00E212E5" w:rsidRDefault="00E212E5" w:rsidP="00E212E5">
      <w:pPr>
        <w:pStyle w:val="a3"/>
      </w:pPr>
      <w:r>
        <w:lastRenderedPageBreak/>
        <w:t xml:space="preserve">         2. Настоящее постановление вступает в силу со дня его официального обнародования. </w:t>
      </w:r>
    </w:p>
    <w:p w:rsidR="00E212E5" w:rsidRDefault="00E212E5" w:rsidP="00E212E5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E212E5" w:rsidRDefault="00E212E5" w:rsidP="00E212E5">
      <w:pPr>
        <w:pStyle w:val="a3"/>
      </w:pPr>
    </w:p>
    <w:p w:rsidR="00E212E5" w:rsidRDefault="00E212E5" w:rsidP="00E212E5">
      <w:pPr>
        <w:pStyle w:val="a3"/>
      </w:pPr>
      <w:r>
        <w:t xml:space="preserve">Глава сельского поселения                                                   </w:t>
      </w:r>
      <w:proofErr w:type="spellStart"/>
      <w:r>
        <w:t>Н.А.Фомина</w:t>
      </w:r>
      <w:proofErr w:type="spellEnd"/>
      <w:r>
        <w:t xml:space="preserve"> </w:t>
      </w:r>
    </w:p>
    <w:p w:rsidR="00E212E5" w:rsidRDefault="00E212E5" w:rsidP="00E212E5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0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0B03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12E5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2018-05-04T19:49:00Z</dcterms:created>
  <dcterms:modified xsi:type="dcterms:W3CDTF">2018-05-04T19:49:00Z</dcterms:modified>
</cp:coreProperties>
</file>