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5" w:rsidRDefault="00B36935" w:rsidP="00B36935">
      <w:pPr>
        <w:pStyle w:val="a3"/>
      </w:pPr>
      <w:r>
        <w:t xml:space="preserve">АДМИНИСТРАЦИЯ </w:t>
      </w:r>
    </w:p>
    <w:p w:rsidR="00B36935" w:rsidRDefault="00B36935" w:rsidP="00B36935">
      <w:pPr>
        <w:pStyle w:val="a3"/>
      </w:pPr>
      <w:r>
        <w:t xml:space="preserve">АЛЕКСЕЕВСКОГО СЕЛЬСКОГО ПОСЕЛЕНИЯ </w:t>
      </w:r>
    </w:p>
    <w:p w:rsidR="00B36935" w:rsidRDefault="00B36935" w:rsidP="00B36935">
      <w:pPr>
        <w:pStyle w:val="a3"/>
      </w:pPr>
      <w:r>
        <w:t xml:space="preserve">ГРИБАНОВСКОГО МУНИЦИПАЛЬНОГО РАЙОНА </w:t>
      </w:r>
    </w:p>
    <w:p w:rsidR="00B36935" w:rsidRDefault="00B36935" w:rsidP="00B36935">
      <w:pPr>
        <w:pStyle w:val="a3"/>
      </w:pPr>
      <w:r>
        <w:t xml:space="preserve">ВОРОНЕЖСКОЙ  ОБЛАСТИ </w:t>
      </w:r>
    </w:p>
    <w:p w:rsidR="00B36935" w:rsidRDefault="00B36935" w:rsidP="00B36935">
      <w:pPr>
        <w:pStyle w:val="a3"/>
      </w:pPr>
      <w:r>
        <w:t xml:space="preserve">  </w:t>
      </w:r>
    </w:p>
    <w:p w:rsidR="00B36935" w:rsidRDefault="00B36935" w:rsidP="00B36935">
      <w:pPr>
        <w:pStyle w:val="a3"/>
      </w:pPr>
      <w:r>
        <w:t xml:space="preserve">ПОСТАНОВЛЕНИЕ </w:t>
      </w:r>
    </w:p>
    <w:p w:rsidR="00B36935" w:rsidRDefault="00B36935" w:rsidP="00B36935">
      <w:pPr>
        <w:pStyle w:val="a3"/>
        <w:jc w:val="center"/>
      </w:pPr>
      <w:r>
        <w:t xml:space="preserve">  </w:t>
      </w:r>
    </w:p>
    <w:p w:rsidR="00B36935" w:rsidRDefault="00B36935" w:rsidP="00B36935">
      <w:pPr>
        <w:pStyle w:val="a3"/>
      </w:pPr>
      <w:r>
        <w:t xml:space="preserve">От  27.06.2016 г.  №  54             </w:t>
      </w:r>
    </w:p>
    <w:p w:rsidR="00B36935" w:rsidRDefault="00B36935" w:rsidP="00B36935">
      <w:pPr>
        <w:pStyle w:val="a3"/>
      </w:pPr>
      <w:r>
        <w:t> </w:t>
      </w:r>
      <w:proofErr w:type="gramStart"/>
      <w:r>
        <w:t>с</w:t>
      </w:r>
      <w:proofErr w:type="gramEnd"/>
      <w:r>
        <w:t xml:space="preserve">. Алексеевка </w:t>
      </w:r>
    </w:p>
    <w:p w:rsidR="00B36935" w:rsidRDefault="00B36935" w:rsidP="00B36935">
      <w:pPr>
        <w:pStyle w:val="a3"/>
        <w:jc w:val="center"/>
      </w:pPr>
      <w:r>
        <w:t xml:space="preserve">  </w:t>
      </w:r>
    </w:p>
    <w:p w:rsidR="00B36935" w:rsidRDefault="00B36935" w:rsidP="00B36935">
      <w:pPr>
        <w:pStyle w:val="a3"/>
      </w:pPr>
      <w:r>
        <w:t xml:space="preserve">Об  утверждении </w:t>
      </w:r>
    </w:p>
    <w:p w:rsidR="00B36935" w:rsidRDefault="00B36935" w:rsidP="00B36935">
      <w:pPr>
        <w:pStyle w:val="a3"/>
      </w:pPr>
      <w:r>
        <w:t xml:space="preserve">административного регламента администрации Алексеевского сельского поселения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 </w:t>
      </w:r>
    </w:p>
    <w:p w:rsidR="00B36935" w:rsidRDefault="00B36935" w:rsidP="00B36935">
      <w:pPr>
        <w:pStyle w:val="a3"/>
      </w:pPr>
      <w:r>
        <w:t xml:space="preserve">  </w:t>
      </w:r>
    </w:p>
    <w:p w:rsidR="00B36935" w:rsidRDefault="00B36935" w:rsidP="00B36935">
      <w:pPr>
        <w:pStyle w:val="a3"/>
      </w:pPr>
      <w: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  сельского поселения </w:t>
      </w:r>
    </w:p>
    <w:p w:rsidR="00B36935" w:rsidRDefault="00B36935" w:rsidP="00B36935">
      <w:pPr>
        <w:pStyle w:val="a3"/>
        <w:jc w:val="center"/>
      </w:pPr>
      <w:r>
        <w:t xml:space="preserve">  </w:t>
      </w:r>
    </w:p>
    <w:p w:rsidR="00B36935" w:rsidRDefault="00B36935" w:rsidP="00B36935">
      <w:pPr>
        <w:pStyle w:val="a3"/>
        <w:jc w:val="center"/>
      </w:pPr>
      <w:r>
        <w:t xml:space="preserve">ПОСТАНОВЛЯЕТ: </w:t>
      </w:r>
    </w:p>
    <w:p w:rsidR="00B36935" w:rsidRDefault="00B36935" w:rsidP="00B36935">
      <w:pPr>
        <w:pStyle w:val="a3"/>
        <w:jc w:val="center"/>
      </w:pPr>
      <w:r>
        <w:t xml:space="preserve">  </w:t>
      </w:r>
    </w:p>
    <w:p w:rsidR="00B36935" w:rsidRDefault="00B36935" w:rsidP="00B36935">
      <w:pPr>
        <w:pStyle w:val="a3"/>
      </w:pPr>
      <w:r>
        <w:t xml:space="preserve">         1. Утвердить прилагаемый административный регламент администрации Алексеевского сельского поселения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найма». </w:t>
      </w:r>
    </w:p>
    <w:p w:rsidR="00B36935" w:rsidRDefault="00B36935" w:rsidP="00B36935">
      <w:pPr>
        <w:pStyle w:val="a3"/>
      </w:pPr>
      <w:r>
        <w:t xml:space="preserve">          2. Контроль исполнения настоящего постановления оставляю за собой. </w:t>
      </w:r>
    </w:p>
    <w:p w:rsidR="00B36935" w:rsidRDefault="00B36935" w:rsidP="00B36935">
      <w:pPr>
        <w:pStyle w:val="a3"/>
      </w:pPr>
      <w:r>
        <w:t xml:space="preserve">  </w:t>
      </w:r>
    </w:p>
    <w:p w:rsidR="00B36935" w:rsidRDefault="00B36935" w:rsidP="00B36935">
      <w:pPr>
        <w:pStyle w:val="a3"/>
      </w:pPr>
      <w:r>
        <w:t xml:space="preserve">Глава </w:t>
      </w:r>
    </w:p>
    <w:p w:rsidR="00B36935" w:rsidRDefault="00B36935" w:rsidP="00B36935">
      <w:pPr>
        <w:pStyle w:val="a3"/>
      </w:pPr>
      <w:r>
        <w:lastRenderedPageBreak/>
        <w:t>сельского поселения                                                           </w:t>
      </w:r>
      <w:proofErr w:type="spellStart"/>
      <w:r>
        <w:t>Н.А.Фомина</w:t>
      </w:r>
      <w:proofErr w:type="spellEnd"/>
      <w:r>
        <w:t xml:space="preserve"> </w:t>
      </w:r>
    </w:p>
    <w:p w:rsidR="00B36935" w:rsidRDefault="00B36935" w:rsidP="00B36935">
      <w:pPr>
        <w:pStyle w:val="a3"/>
      </w:pPr>
    </w:p>
    <w:p w:rsidR="00B36935" w:rsidRDefault="00B36935" w:rsidP="00B36935">
      <w:pPr>
        <w:pStyle w:val="a3"/>
        <w:jc w:val="center"/>
      </w:pPr>
      <w:r>
        <w:rPr>
          <w:b/>
          <w:bCs/>
        </w:rPr>
        <w:t>Приложение в прикрепленном файле </w:t>
      </w:r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B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D79BB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36935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2018-05-04T19:52:00Z</dcterms:created>
  <dcterms:modified xsi:type="dcterms:W3CDTF">2018-05-04T19:52:00Z</dcterms:modified>
</cp:coreProperties>
</file>