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6" w:rsidRDefault="001F17C6" w:rsidP="00A678A6">
      <w:pPr>
        <w:rPr>
          <w:sz w:val="20"/>
          <w:szCs w:val="20"/>
        </w:rPr>
      </w:pPr>
    </w:p>
    <w:p w:rsidR="001F17C6" w:rsidRPr="00247EC3" w:rsidRDefault="001F17C6" w:rsidP="00A678A6">
      <w:pPr>
        <w:rPr>
          <w:sz w:val="20"/>
          <w:szCs w:val="20"/>
        </w:rPr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0D0463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63">
              <w:rPr>
                <w:rFonts w:ascii="Times New Roman" w:hAnsi="Times New Roman"/>
                <w:sz w:val="24"/>
                <w:szCs w:val="24"/>
              </w:rPr>
              <w:t xml:space="preserve">Развитие Алексеевского сельского поселения </w:t>
            </w:r>
            <w:r w:rsidR="000D0463" w:rsidRPr="000D0463">
              <w:rPr>
                <w:rFonts w:ascii="Times New Roman" w:hAnsi="Times New Roman"/>
                <w:sz w:val="24"/>
                <w:szCs w:val="24"/>
              </w:rPr>
              <w:t xml:space="preserve">Грибановского муниципального района Воронежской области </w:t>
            </w:r>
            <w:r w:rsidRPr="000D0463">
              <w:rPr>
                <w:rFonts w:ascii="Times New Roman" w:hAnsi="Times New Roman"/>
                <w:sz w:val="24"/>
                <w:szCs w:val="24"/>
              </w:rPr>
              <w:t>на 2014-2020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265F5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Решение СНД от </w:t>
            </w:r>
            <w:r w:rsidR="00265F55" w:rsidRPr="00265F55">
              <w:rPr>
                <w:rFonts w:ascii="Times New Roman" w:hAnsi="Times New Roman"/>
                <w:sz w:val="22"/>
                <w:szCs w:val="22"/>
              </w:rPr>
              <w:t>24.02.2014 г. № 147</w:t>
            </w:r>
          </w:p>
          <w:p w:rsidR="00265F55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F55">
              <w:rPr>
                <w:rFonts w:ascii="Times New Roman" w:hAnsi="Times New Roman"/>
                <w:sz w:val="22"/>
                <w:szCs w:val="22"/>
              </w:rPr>
              <w:t>изм. от 24.02.2016г. № 38</w:t>
            </w:r>
          </w:p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0D0463" w:rsidRDefault="000D0463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463">
              <w:rPr>
                <w:rFonts w:ascii="Times New Roman" w:hAnsi="Times New Roman" w:cs="Times New Roman"/>
              </w:rPr>
              <w:t>Администрация</w:t>
            </w:r>
            <w:r w:rsidRPr="000D0463">
              <w:rPr>
                <w:rFonts w:ascii="Times New Roman" w:hAnsi="Times New Roman"/>
              </w:rPr>
              <w:t xml:space="preserve">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227C7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2524,7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Алексеевском сельском поселении на 2015-2020гг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 от 06.07.2015 № 55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D0463">
              <w:rPr>
                <w:rFonts w:ascii="Times New Roman" w:hAnsi="Times New Roman" w:cs="Times New Roman"/>
              </w:rPr>
              <w:t>Администрация</w:t>
            </w:r>
            <w:r w:rsidRPr="000D0463">
              <w:rPr>
                <w:rFonts w:ascii="Times New Roman" w:hAnsi="Times New Roman"/>
              </w:rPr>
              <w:t xml:space="preserve"> Алексеевского сельского поселения Грибановского муниципального района Воронежской области</w:t>
            </w:r>
          </w:p>
          <w:p w:rsidR="0037597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7597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37597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375975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финансам администрации Грибановского муниципального района</w:t>
            </w:r>
          </w:p>
          <w:p w:rsidR="0037597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ТОС «Память»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37597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СНД от 11.03.20156г № 40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0B4E42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0B4E42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5F55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F55" w:rsidRPr="0041213D" w:rsidRDefault="00265F55" w:rsidP="001509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/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150968">
          <w:headerReference w:type="even" r:id="rId7"/>
          <w:headerReference w:type="default" r:id="rId8"/>
          <w:headerReference w:type="first" r:id="rId9"/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15096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5F55">
        <w:rPr>
          <w:rFonts w:ascii="Times New Roman" w:hAnsi="Times New Roman" w:cs="Times New Roman"/>
          <w:sz w:val="28"/>
          <w:szCs w:val="28"/>
        </w:rPr>
        <w:t>а  2016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709"/>
        <w:gridCol w:w="709"/>
        <w:gridCol w:w="565"/>
      </w:tblGrid>
      <w:tr w:rsidR="00513B35" w:rsidRPr="00C51174" w:rsidTr="0015096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№ </w:t>
            </w:r>
            <w:proofErr w:type="gramStart"/>
            <w:r w:rsidRPr="00C51174">
              <w:t>п</w:t>
            </w:r>
            <w:proofErr w:type="gramEnd"/>
            <w:r w:rsidRPr="00C51174"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150968">
            <w:pPr>
              <w:jc w:val="center"/>
            </w:pPr>
            <w:r>
              <w:t>Уровень освоения финансовых средств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</w:t>
            </w:r>
            <w:proofErr w:type="gramStart"/>
            <w:r w:rsidRPr="00C51174">
              <w:t>, (%)</w:t>
            </w:r>
            <w:proofErr w:type="gramEnd"/>
          </w:p>
        </w:tc>
      </w:tr>
      <w:tr w:rsidR="00513B35" w:rsidRPr="00C51174" w:rsidTr="0015096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/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15096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/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15096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150968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15096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150968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1509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1509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13B35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78B">
              <w:rPr>
                <w:sz w:val="20"/>
                <w:szCs w:val="20"/>
              </w:rPr>
              <w:t>3547,6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78B">
              <w:rPr>
                <w:sz w:val="20"/>
                <w:szCs w:val="20"/>
              </w:rPr>
              <w:t>3413,5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78B">
              <w:rPr>
                <w:sz w:val="20"/>
                <w:szCs w:val="20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178B">
              <w:rPr>
                <w:sz w:val="20"/>
                <w:szCs w:val="20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DC178B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DC178B" w:rsidRDefault="00513B35" w:rsidP="001509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13B35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150968">
            <w:pPr>
              <w:autoSpaceDE w:val="0"/>
              <w:autoSpaceDN w:val="0"/>
              <w:adjustRightInd w:val="0"/>
            </w:pPr>
          </w:p>
        </w:tc>
      </w:tr>
      <w:tr w:rsidR="000B4E42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  <w:r w:rsidRPr="000D0463">
              <w:rPr>
                <w:sz w:val="24"/>
                <w:szCs w:val="24"/>
              </w:rPr>
              <w:t>Развитие Алексеевского сельского поселения Грибановского муниципального района Воронежской области на 2014-2020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51174" w:rsidRDefault="000B4E42" w:rsidP="00150968">
            <w:pPr>
              <w:autoSpaceDE w:val="0"/>
              <w:autoSpaceDN w:val="0"/>
              <w:adjustRightInd w:val="0"/>
            </w:pPr>
            <w:r>
              <w:t>2014-2020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3365,8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3231,7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3287,4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3153,3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DC178B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178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285A06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285A06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4E42" w:rsidRPr="00C227C7" w:rsidTr="00150968">
        <w:trPr>
          <w:cantSplit/>
          <w:trHeight w:val="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393164" w:rsidRDefault="000B4E42" w:rsidP="001509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№1</w:t>
            </w:r>
          </w:p>
          <w:p w:rsidR="000B4E42" w:rsidRPr="00C227C7" w:rsidRDefault="000B4E42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6" w:rsidRPr="00C227C7" w:rsidRDefault="00285A06" w:rsidP="0028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0DCC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Pr="00C227C7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968" w:rsidRPr="00C227C7" w:rsidRDefault="00150968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4E42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Основное мероприятие</w:t>
            </w:r>
            <w:r w:rsidR="00285A06">
              <w:rPr>
                <w:sz w:val="16"/>
                <w:szCs w:val="16"/>
              </w:rPr>
              <w:t xml:space="preserve"> </w:t>
            </w:r>
            <w:r w:rsidRPr="00C227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  <w:r w:rsidR="00285A06">
              <w:rPr>
                <w:sz w:val="16"/>
                <w:szCs w:val="16"/>
              </w:rPr>
              <w:t>.1.</w:t>
            </w:r>
          </w:p>
          <w:p w:rsidR="000B4E42" w:rsidRPr="00C227C7" w:rsidRDefault="000B4E42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Финансовое обеспечение деятельности администрации Алексеевского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A06" w:rsidRDefault="00285A06" w:rsidP="0028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Отношение </w:t>
            </w:r>
            <w:proofErr w:type="spellStart"/>
            <w:r>
              <w:rPr>
                <w:sz w:val="16"/>
                <w:szCs w:val="16"/>
              </w:rPr>
              <w:t>дифицита</w:t>
            </w:r>
            <w:proofErr w:type="spellEnd"/>
            <w:r>
              <w:rPr>
                <w:sz w:val="16"/>
                <w:szCs w:val="16"/>
              </w:rPr>
              <w:t xml:space="preserve"> бюджета  сельского поселения по отношению к годовому объему доходов бюджета сельского поселения без учета утвержденного объема безвозмездных поступлений</w:t>
            </w:r>
          </w:p>
          <w:p w:rsidR="00285A06" w:rsidRDefault="00285A06" w:rsidP="0028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B4E42" w:rsidRPr="00C227C7" w:rsidRDefault="00285A06" w:rsidP="00285A0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2.средняя оценка качества управления финансами и платежеспособности Алексеевского сельского поселения Грибановского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85A06" w:rsidRPr="00C227C7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10,2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285A06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4E42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393164" w:rsidRDefault="000B4E42" w:rsidP="0015096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2</w:t>
            </w:r>
          </w:p>
          <w:p w:rsidR="000B4E42" w:rsidRPr="00C227C7" w:rsidRDefault="000B4E42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4E42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150968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2.1</w:t>
            </w:r>
          </w:p>
          <w:p w:rsidR="000B4E42" w:rsidRPr="00C227C7" w:rsidRDefault="000B4E42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«Финансовое обеспечение деятельности военно-учетного работника на территории Алексеевского сельского поселения Грибановского муниципального района Воронежской области»</w:t>
            </w:r>
          </w:p>
          <w:p w:rsidR="000B4E42" w:rsidRDefault="000B4E42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150968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исполнения жителями сельского поселения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B4E42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393164" w:rsidRDefault="000B4E42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3</w:t>
            </w:r>
          </w:p>
          <w:p w:rsidR="000B4E42" w:rsidRPr="00C227C7" w:rsidRDefault="000B4E42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«Защита населения и территории поселений от чрезвычайных ситуаций, обеспечение пожарной безопасности, безопасности людей на водных объектах»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>
            <w:r w:rsidRPr="003875E1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B4E42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 3.1.</w:t>
            </w:r>
          </w:p>
          <w:p w:rsidR="000B4E42" w:rsidRPr="00C227C7" w:rsidRDefault="000B4E42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>
            <w:r w:rsidRPr="00172915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0B4E42">
            <w:r w:rsidRPr="00172915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0B4E4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5F7B37" w:rsidP="005F7B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5F7B37">
              <w:rPr>
                <w:sz w:val="16"/>
                <w:szCs w:val="16"/>
              </w:rPr>
              <w:t xml:space="preserve">Доля количества </w:t>
            </w:r>
            <w:r>
              <w:rPr>
                <w:sz w:val="16"/>
                <w:szCs w:val="16"/>
              </w:rPr>
              <w:t xml:space="preserve"> населенных пунктов, оборудованных системами оповещения</w:t>
            </w:r>
          </w:p>
          <w:p w:rsidR="005F7B37" w:rsidRDefault="005F7B37" w:rsidP="005F7B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Pr="005F7B37" w:rsidRDefault="005F7B37" w:rsidP="005F7B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E42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4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Развитие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 4.1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1.доля площади территорий, на которые разработаны проекты планировок от общей площади территорий</w:t>
            </w: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Pr="00C227C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2.доля населенных пунктов, в которых разработаны карты (планы) для установления границ, от общего количества населенных пунктов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C412A">
              <w:rPr>
                <w:sz w:val="16"/>
                <w:szCs w:val="16"/>
              </w:rPr>
              <w:t>%</w:t>
            </w: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Pr="00C227C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C412A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5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Создание условий для обеспечения качественными услугами ЖКХ населения поселения и развитие дорожного хозяйства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мероприятия 5.1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Исполнение мероприятий согласно утвержденной программе «Комплексное    развитие     систем</w:t>
            </w:r>
            <w:r w:rsidRPr="00C05AE8">
              <w:rPr>
                <w:sz w:val="20"/>
                <w:szCs w:val="20"/>
              </w:rPr>
              <w:br/>
              <w:t>коммунальной       инфраструктуры Алексеевского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1C412A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0124E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мероприятия 5.2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Улучшение внешнего благоустройства, озеленения и санитарного состояния поселения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1.организация системного сбора и вывоза твердых бытовых  отходов</w:t>
            </w: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F7B37" w:rsidRDefault="005F7B37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2.организация ритуальных услуг и содержание мест захоронения</w:t>
            </w: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3.количество обустроенных мест массового отдыха населения до 1 ед. на 1000 </w:t>
            </w:r>
            <w:proofErr w:type="spellStart"/>
            <w:r>
              <w:rPr>
                <w:sz w:val="16"/>
                <w:szCs w:val="16"/>
              </w:rPr>
              <w:t>чел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аселения</w:t>
            </w:r>
            <w:proofErr w:type="spellEnd"/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4.уменьшение количества жалоб на внешний облик поселения и на проблемы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</w:t>
            </w: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1F1CA0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F1CA0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F1CA0">
              <w:rPr>
                <w:sz w:val="16"/>
                <w:szCs w:val="16"/>
              </w:rPr>
              <w:t>рганизован</w:t>
            </w: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</w:t>
            </w: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</w:t>
            </w: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E0714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0124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5.3</w:t>
            </w:r>
          </w:p>
          <w:p w:rsidR="0056361E" w:rsidRPr="00C05AE8" w:rsidRDefault="0056361E" w:rsidP="00150968">
            <w:pPr>
              <w:rPr>
                <w:sz w:val="20"/>
                <w:szCs w:val="20"/>
              </w:rPr>
            </w:pPr>
            <w:r w:rsidRPr="00C05AE8">
              <w:rPr>
                <w:sz w:val="20"/>
                <w:szCs w:val="20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1.Доля автомобильных дорог общего пользования местного значения, в отношении которых произведен ремонт (капитальный ремонт, реконструкция) – 6%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5.4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6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Создание условий для организации отдыха и оздоровления детей и молодежи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>
            <w:r w:rsidRPr="00A86C99"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>
            <w:r w:rsidRPr="00A86C99"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0124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Основные мероприятия 6.1</w:t>
            </w:r>
          </w:p>
          <w:p w:rsidR="0056361E" w:rsidRDefault="0056361E" w:rsidP="000124E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>
            <w:r w:rsidRPr="003F5D95"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>
            <w:r w:rsidRPr="003F5D95">
              <w:rPr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1.Увеличение количества детей, охваченных организованным отдыхом и оздоровлением, в общем количестве детей возраста до 15 лет (включительно)</w:t>
            </w:r>
          </w:p>
          <w:p w:rsidR="008E2CD2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E2CD2" w:rsidRPr="00C227C7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Увеличение количества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8E2CD2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93164">
              <w:rPr>
                <w:b/>
                <w:sz w:val="16"/>
                <w:szCs w:val="16"/>
              </w:rPr>
              <w:t>Подпрограмма № 7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Развитие  культуры сельского 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7649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76494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76494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164">
              <w:rPr>
                <w:sz w:val="16"/>
                <w:szCs w:val="16"/>
              </w:rPr>
              <w:t>Мероприятие 7.1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Обеспечение условий для развития культуры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1.Увеличение численности участников культурно-досуговых мероприятий</w:t>
            </w: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2.Повышение уровня удовлетворенности жителей Алексеевского сельского поселения качеством предоставления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07143" w:rsidRPr="00C227C7" w:rsidRDefault="00E07143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393164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164">
              <w:rPr>
                <w:sz w:val="16"/>
                <w:szCs w:val="16"/>
              </w:rPr>
              <w:t>Мероприятие 7.2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Финансовое обеспечение деятельности подведомственных муниципальных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1.Доведение соотношения среднемесячной номинальной начисленной заработной платы работников муниципальных учреждений культуры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среднемесячной начисленной заработной платы в муниципальном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63,32%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0124ED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124ED">
              <w:rPr>
                <w:b/>
                <w:sz w:val="16"/>
                <w:szCs w:val="16"/>
              </w:rPr>
              <w:t>подпрограмма 8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Развитие  физической культуры 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8.1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1.Наличие оборудованных спортивных площадок и сооружений на территории поселения</w:t>
            </w: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9439D">
              <w:rPr>
                <w:sz w:val="16"/>
                <w:szCs w:val="16"/>
              </w:rPr>
              <w:t xml:space="preserve">.Доля участия поселения в </w:t>
            </w:r>
            <w:proofErr w:type="spellStart"/>
            <w:r w:rsidR="00B9439D">
              <w:rPr>
                <w:sz w:val="16"/>
                <w:szCs w:val="16"/>
              </w:rPr>
              <w:t>район</w:t>
            </w:r>
            <w:r>
              <w:rPr>
                <w:sz w:val="16"/>
                <w:szCs w:val="16"/>
              </w:rPr>
              <w:t>ых</w:t>
            </w:r>
            <w:proofErr w:type="spellEnd"/>
            <w:r>
              <w:rPr>
                <w:sz w:val="16"/>
                <w:szCs w:val="16"/>
              </w:rPr>
              <w:t xml:space="preserve"> спортивно-массовых мероприятиях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1C412A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9439D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0124ED" w:rsidRDefault="0056361E" w:rsidP="004A42E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124ED">
              <w:rPr>
                <w:b/>
                <w:sz w:val="16"/>
                <w:szCs w:val="16"/>
              </w:rPr>
              <w:t>Подпрограмма 9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9.1</w:t>
            </w:r>
          </w:p>
          <w:p w:rsidR="0056361E" w:rsidRDefault="0056361E" w:rsidP="004A42E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5AE8">
              <w:rPr>
                <w:sz w:val="20"/>
                <w:szCs w:val="20"/>
              </w:rPr>
              <w:t>Доплаты к пенсиям муниципальных служащих Алексеевского 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1C412A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Развитие и поддержка малого и среднего предпринимательства в Алексеевском сельском поселении на 2015-2020гг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90DCC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расходов муниципального образования на развитие и поддержку малого  и среднего предпринимательства в расчете на 1 жителя муниципального образования,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Подпрограмма №1</w:t>
            </w:r>
          </w:p>
          <w:p w:rsidR="0056361E" w:rsidRPr="00C227C7" w:rsidRDefault="0056361E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поддержка малого 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5636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Основное мероприятие №1</w:t>
            </w:r>
          </w:p>
          <w:p w:rsidR="0056361E" w:rsidRPr="00C227C7" w:rsidRDefault="0056361E" w:rsidP="005636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B9439D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178B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Default="00DC178B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56361E" w:rsidRDefault="00DC178B" w:rsidP="005636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61E">
              <w:rPr>
                <w:sz w:val="24"/>
                <w:szCs w:val="24"/>
              </w:rPr>
              <w:t>ТОС «Память»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DC17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76494C" w:rsidRDefault="00DC178B" w:rsidP="00DC17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6494C">
              <w:rPr>
                <w:sz w:val="18"/>
                <w:szCs w:val="18"/>
              </w:rPr>
              <w:t>179,8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76494C" w:rsidRDefault="00DC178B" w:rsidP="001509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76494C" w:rsidRDefault="00DC178B" w:rsidP="0015096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78B" w:rsidRPr="00C227C7" w:rsidRDefault="00DC178B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27C7">
              <w:rPr>
                <w:sz w:val="16"/>
                <w:szCs w:val="16"/>
              </w:rPr>
              <w:t>Мероприятие №1</w:t>
            </w:r>
          </w:p>
          <w:p w:rsidR="0076494C" w:rsidRPr="0076494C" w:rsidRDefault="0076494C" w:rsidP="0076494C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</w:t>
            </w:r>
            <w:r w:rsidRPr="0076494C">
              <w:rPr>
                <w:color w:val="000000"/>
                <w:sz w:val="20"/>
                <w:szCs w:val="20"/>
              </w:rPr>
              <w:t xml:space="preserve"> 240 м</w:t>
            </w:r>
            <w:r>
              <w:rPr>
                <w:color w:val="000000"/>
                <w:sz w:val="20"/>
                <w:szCs w:val="20"/>
              </w:rPr>
              <w:t xml:space="preserve"> фасадной части </w:t>
            </w:r>
            <w:r w:rsidRPr="0076494C">
              <w:rPr>
                <w:color w:val="000000"/>
                <w:sz w:val="20"/>
                <w:szCs w:val="20"/>
              </w:rPr>
              <w:t xml:space="preserve"> изг</w:t>
            </w:r>
            <w:r>
              <w:rPr>
                <w:color w:val="000000"/>
                <w:sz w:val="20"/>
                <w:szCs w:val="20"/>
              </w:rPr>
              <w:t xml:space="preserve">ороди кладбища из железобетона, высотой </w:t>
            </w:r>
            <w:r w:rsidRPr="0076494C">
              <w:rPr>
                <w:color w:val="000000"/>
                <w:sz w:val="20"/>
                <w:szCs w:val="20"/>
              </w:rPr>
              <w:t>100 см.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6494C" w:rsidRPr="00C227C7" w:rsidRDefault="0076494C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227C7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227C7" w:rsidRDefault="0056361E" w:rsidP="001509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6361E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</w:tr>
      <w:tr w:rsidR="0056361E" w:rsidRPr="00C51174" w:rsidTr="0015096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Default="0056361E" w:rsidP="001509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61E" w:rsidRPr="00C51174" w:rsidRDefault="0056361E" w:rsidP="00150968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178B" w:rsidRDefault="00DC178B" w:rsidP="00E657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9A7" w:rsidRDefault="000479A7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150968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lastRenderedPageBreak/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D18B4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CD18B4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="00513B35" w:rsidRPr="00F72196">
        <w:rPr>
          <w:rFonts w:ascii="Times New Roman" w:hAnsi="Times New Roman" w:cs="Times New Roman"/>
          <w:sz w:val="28"/>
          <w:szCs w:val="28"/>
        </w:rPr>
        <w:t xml:space="preserve"> записки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C11B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F42425" w:rsidRDefault="00C11BD1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85C" w:rsidRDefault="00E65752" w:rsidP="00513B3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385C" w:rsidRPr="00BE385C">
        <w:rPr>
          <w:rFonts w:ascii="Times New Roman" w:hAnsi="Times New Roman"/>
          <w:sz w:val="28"/>
          <w:szCs w:val="28"/>
        </w:rPr>
        <w:t xml:space="preserve">Развитие Алексеевского сельского поселения Грибановского муниципального района </w:t>
      </w:r>
    </w:p>
    <w:p w:rsidR="00513B35" w:rsidRPr="00BE385C" w:rsidRDefault="00BE385C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385C">
        <w:rPr>
          <w:rFonts w:ascii="Times New Roman" w:hAnsi="Times New Roman"/>
          <w:sz w:val="28"/>
          <w:szCs w:val="28"/>
        </w:rPr>
        <w:t>Воронежской области на 2014-2020 годы</w:t>
      </w:r>
      <w:r w:rsidR="00E65752">
        <w:rPr>
          <w:rFonts w:ascii="Times New Roman" w:hAnsi="Times New Roman"/>
          <w:sz w:val="28"/>
          <w:szCs w:val="28"/>
        </w:rPr>
        <w:t>»</w:t>
      </w:r>
    </w:p>
    <w:p w:rsidR="00BE385C" w:rsidRDefault="00E65752" w:rsidP="00BE38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E385C">
        <w:rPr>
          <w:rFonts w:ascii="Times New Roman" w:hAnsi="Times New Roman" w:cs="Times New Roman"/>
          <w:sz w:val="28"/>
          <w:szCs w:val="28"/>
        </w:rPr>
        <w:t xml:space="preserve">а 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20</w:t>
      </w:r>
      <w:r w:rsidR="00513B35">
        <w:rPr>
          <w:rFonts w:ascii="Times New Roman" w:hAnsi="Times New Roman" w:cs="Times New Roman"/>
          <w:sz w:val="28"/>
          <w:szCs w:val="28"/>
        </w:rPr>
        <w:t>1</w:t>
      </w:r>
      <w:r w:rsidR="00BE385C">
        <w:rPr>
          <w:rFonts w:ascii="Times New Roman" w:hAnsi="Times New Roman" w:cs="Times New Roman"/>
          <w:sz w:val="28"/>
          <w:szCs w:val="28"/>
        </w:rPr>
        <w:t>6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752" w:rsidRDefault="00E65752" w:rsidP="00BE38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85C" w:rsidRPr="00C7662B" w:rsidRDefault="00BE385C" w:rsidP="00BE385C">
      <w:pPr>
        <w:ind w:left="-87"/>
        <w:jc w:val="both"/>
        <w:rPr>
          <w:bCs/>
          <w:sz w:val="24"/>
          <w:szCs w:val="24"/>
        </w:rPr>
      </w:pPr>
      <w:r w:rsidRPr="00BE385C">
        <w:rPr>
          <w:b/>
        </w:rPr>
        <w:t>Цели программы</w:t>
      </w:r>
      <w:r>
        <w:t>:</w:t>
      </w:r>
      <w:r w:rsidRPr="00BE385C">
        <w:rPr>
          <w:bCs/>
          <w:sz w:val="24"/>
          <w:szCs w:val="24"/>
        </w:rPr>
        <w:t xml:space="preserve"> </w:t>
      </w:r>
      <w:r w:rsidRPr="00C7662B">
        <w:rPr>
          <w:bCs/>
          <w:sz w:val="24"/>
          <w:szCs w:val="24"/>
        </w:rPr>
        <w:t xml:space="preserve">Обеспечение реализации муниципальной программы. </w:t>
      </w:r>
    </w:p>
    <w:p w:rsidR="00BE385C" w:rsidRPr="00C7662B" w:rsidRDefault="00BE385C" w:rsidP="00BE385C">
      <w:pPr>
        <w:ind w:left="-87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по обеспечению деятельности а</w:t>
      </w:r>
      <w:r w:rsidRPr="00C7662B">
        <w:rPr>
          <w:bCs/>
          <w:sz w:val="24"/>
          <w:szCs w:val="24"/>
        </w:rPr>
        <w:t xml:space="preserve">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  </w:t>
      </w:r>
      <w:r w:rsidRPr="00C7662B">
        <w:rPr>
          <w:sz w:val="24"/>
          <w:szCs w:val="24"/>
        </w:rPr>
        <w:t>Грибановского муниципального района,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bCs/>
          <w:sz w:val="24"/>
          <w:szCs w:val="24"/>
        </w:rPr>
        <w:t xml:space="preserve">- Совершенствование управления бюджетным процессом и повышение устойчивости бюджетов администрации </w:t>
      </w:r>
      <w:r w:rsidRPr="007E38E7">
        <w:rPr>
          <w:sz w:val="24"/>
          <w:szCs w:val="24"/>
        </w:rPr>
        <w:t>Алексеевского</w:t>
      </w:r>
      <w:r w:rsidRPr="00C7662B">
        <w:rPr>
          <w:bCs/>
          <w:sz w:val="24"/>
          <w:szCs w:val="24"/>
        </w:rPr>
        <w:t xml:space="preserve"> сельского поселения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proofErr w:type="gramStart"/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</w:t>
      </w:r>
      <w:r w:rsidRPr="00C7662B">
        <w:rPr>
          <w:sz w:val="24"/>
          <w:szCs w:val="24"/>
        </w:rPr>
        <w:t xml:space="preserve">Минимизация социального и экономического ущерба наносимого населению и экономике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</w:t>
      </w:r>
      <w:r w:rsidRPr="00C7662B">
        <w:rPr>
          <w:color w:val="000000"/>
          <w:sz w:val="24"/>
          <w:szCs w:val="24"/>
        </w:rPr>
        <w:t>Грибановского муниципального района Воронежской области</w:t>
      </w:r>
      <w:r w:rsidRPr="00C7662B">
        <w:rPr>
          <w:sz w:val="24"/>
          <w:szCs w:val="24"/>
        </w:rPr>
        <w:t xml:space="preserve"> вследствие чрезвычайных ситуаций природного и техногенного характера, пожаров и происшествий на водных объектах.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C7662B">
        <w:rPr>
          <w:color w:val="000000"/>
          <w:spacing w:val="3"/>
          <w:sz w:val="24"/>
          <w:szCs w:val="24"/>
        </w:rPr>
        <w:t xml:space="preserve">- Создание условий для комфортного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color w:val="000000"/>
          <w:spacing w:val="3"/>
          <w:sz w:val="24"/>
          <w:szCs w:val="24"/>
        </w:rPr>
        <w:t xml:space="preserve"> сельского поселения</w:t>
      </w:r>
      <w:r w:rsidRPr="00C7662B">
        <w:rPr>
          <w:color w:val="000000"/>
          <w:spacing w:val="-1"/>
          <w:sz w:val="24"/>
          <w:szCs w:val="24"/>
        </w:rPr>
        <w:t>.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color w:val="000000"/>
          <w:spacing w:val="-1"/>
          <w:sz w:val="24"/>
          <w:szCs w:val="24"/>
        </w:rPr>
        <w:t xml:space="preserve">- Обеспечение эффективного оздоровления, </w:t>
      </w:r>
      <w:r w:rsidRPr="00C7662B">
        <w:rPr>
          <w:color w:val="000000"/>
          <w:spacing w:val="1"/>
          <w:sz w:val="24"/>
          <w:szCs w:val="24"/>
        </w:rPr>
        <w:t>отдыха и занятости, развития творческого, ин</w:t>
      </w:r>
      <w:r w:rsidRPr="00C7662B">
        <w:rPr>
          <w:color w:val="000000"/>
          <w:spacing w:val="-2"/>
          <w:sz w:val="24"/>
          <w:szCs w:val="24"/>
        </w:rPr>
        <w:t>теллектуального потенциала и личностного раз</w:t>
      </w:r>
      <w:r w:rsidRPr="00C7662B">
        <w:rPr>
          <w:color w:val="000000"/>
          <w:spacing w:val="-4"/>
          <w:sz w:val="24"/>
          <w:szCs w:val="24"/>
        </w:rPr>
        <w:t>вития детей и молодежи.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Создание условий для повышения качества и разнообразия услуг, предоставляемых в сфере культуры и искусства.</w:t>
      </w:r>
    </w:p>
    <w:p w:rsidR="00BE385C" w:rsidRPr="00C7662B" w:rsidRDefault="00BE385C" w:rsidP="00BE385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t xml:space="preserve">- Сохранение культурного и исторического наследия, обеспечение доступа граждан к культурным ценностям и участию в культурной жизни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BE385C" w:rsidRPr="00C7662B" w:rsidRDefault="00BE385C" w:rsidP="00BE385C">
      <w:pPr>
        <w:autoSpaceDE w:val="0"/>
        <w:autoSpaceDN w:val="0"/>
        <w:adjustRightInd w:val="0"/>
        <w:rPr>
          <w:sz w:val="24"/>
          <w:szCs w:val="24"/>
        </w:rPr>
      </w:pPr>
      <w:r w:rsidRPr="00C7662B">
        <w:rPr>
          <w:sz w:val="24"/>
          <w:szCs w:val="24"/>
        </w:rPr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BE385C" w:rsidRPr="00BE385C" w:rsidRDefault="00BE385C" w:rsidP="00BE385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7662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E385C">
        <w:rPr>
          <w:rFonts w:ascii="Times New Roman" w:hAnsi="Times New Roman"/>
          <w:b w:val="0"/>
          <w:sz w:val="24"/>
          <w:szCs w:val="24"/>
        </w:rPr>
        <w:t>Создание условий для роста благосостояния граждан, получателей мер социальной поддержки.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BE385C">
        <w:rPr>
          <w:b/>
        </w:rPr>
        <w:t>Результаты программы</w:t>
      </w:r>
      <w:r>
        <w:rPr>
          <w:b/>
        </w:rPr>
        <w:t xml:space="preserve">: </w:t>
      </w:r>
      <w:r>
        <w:rPr>
          <w:sz w:val="24"/>
          <w:szCs w:val="24"/>
        </w:rPr>
        <w:t xml:space="preserve"> Условия</w:t>
      </w:r>
      <w:r w:rsidRPr="00C7662B">
        <w:rPr>
          <w:sz w:val="24"/>
          <w:szCs w:val="24"/>
        </w:rPr>
        <w:t xml:space="preserve"> для реализации муниципальной программы "Развитие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 района </w:t>
      </w:r>
      <w:r w:rsidRPr="00C7662B">
        <w:rPr>
          <w:bCs/>
          <w:iCs/>
          <w:sz w:val="24"/>
          <w:szCs w:val="24"/>
        </w:rPr>
        <w:t>на 2014 – 2020 годы</w:t>
      </w:r>
      <w:r w:rsidRPr="00C7662B">
        <w:rPr>
          <w:sz w:val="24"/>
          <w:szCs w:val="24"/>
        </w:rPr>
        <w:t xml:space="preserve">»  </w:t>
      </w:r>
      <w:r>
        <w:rPr>
          <w:sz w:val="24"/>
          <w:szCs w:val="24"/>
        </w:rPr>
        <w:t>обеспечены</w:t>
      </w:r>
      <w:r w:rsidR="00A54D69">
        <w:rPr>
          <w:sz w:val="24"/>
          <w:szCs w:val="24"/>
        </w:rPr>
        <w:t xml:space="preserve"> и выполнены  на 100%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Осуществляется</w:t>
      </w:r>
      <w:r w:rsidRPr="00C7662B">
        <w:rPr>
          <w:sz w:val="24"/>
          <w:szCs w:val="24"/>
        </w:rPr>
        <w:t xml:space="preserve"> первичный воинский учет граждан, пребывающих в запасе и граждан, подлежащих призыву на военную службу, проживающих или преб</w:t>
      </w:r>
      <w:r>
        <w:rPr>
          <w:sz w:val="24"/>
          <w:szCs w:val="24"/>
        </w:rPr>
        <w:t xml:space="preserve">ывающих на территории поселения 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Развитие систем оповещения и информирова</w:t>
      </w:r>
      <w:r w:rsidR="00A54D69">
        <w:rPr>
          <w:sz w:val="24"/>
          <w:szCs w:val="24"/>
        </w:rPr>
        <w:t xml:space="preserve">ния населения 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 - Оказание поддержки  добровольным пожарным.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Предоставление информации для подготовки документации по планировке территорий перспективных поселений района;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Установление границ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 сельского поселения Грибановского муниципального района Воронежской области;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 Воронежской области.</w:t>
      </w:r>
    </w:p>
    <w:p w:rsidR="00BE385C" w:rsidRPr="00C7662B" w:rsidRDefault="00BE385C" w:rsidP="00BE385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r w:rsidRPr="007E38E7">
        <w:rPr>
          <w:sz w:val="24"/>
          <w:szCs w:val="24"/>
        </w:rPr>
        <w:t>Алексеевского</w:t>
      </w:r>
      <w:r w:rsidRPr="00C7662B">
        <w:rPr>
          <w:sz w:val="24"/>
          <w:szCs w:val="24"/>
        </w:rPr>
        <w:t xml:space="preserve"> сельского поселения Грибановского муниципального района</w:t>
      </w:r>
      <w:r w:rsidRPr="00C7662B">
        <w:rPr>
          <w:color w:val="000000"/>
          <w:sz w:val="24"/>
          <w:szCs w:val="24"/>
        </w:rPr>
        <w:t>.</w:t>
      </w:r>
    </w:p>
    <w:p w:rsidR="00BE385C" w:rsidRPr="00C7662B" w:rsidRDefault="00BE385C" w:rsidP="00BE385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z w:val="24"/>
          <w:szCs w:val="24"/>
        </w:rPr>
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дорог.</w:t>
      </w:r>
    </w:p>
    <w:p w:rsidR="00BE385C" w:rsidRPr="00C7662B" w:rsidRDefault="00BE385C" w:rsidP="00BE385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 - Организация благоустройства, озеленения территории поселения, очистка и уборка территории населенных пунктов от мусора.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Создание благоприятных условий для проживания и отдыха жителей сельского поселения.</w:t>
      </w:r>
      <w:r w:rsidRPr="00C7662B">
        <w:rPr>
          <w:sz w:val="24"/>
          <w:szCs w:val="24"/>
          <w:highlight w:val="yellow"/>
        </w:rPr>
        <w:t xml:space="preserve"> </w:t>
      </w:r>
    </w:p>
    <w:p w:rsidR="00BE385C" w:rsidRPr="00C7662B" w:rsidRDefault="00BE385C" w:rsidP="00BE385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4"/>
          <w:sz w:val="24"/>
          <w:szCs w:val="24"/>
        </w:rPr>
        <w:t>- Обеспечение предоставления безопасных и ка</w:t>
      </w:r>
      <w:r w:rsidRPr="00C7662B">
        <w:rPr>
          <w:color w:val="000000"/>
          <w:spacing w:val="-2"/>
          <w:sz w:val="24"/>
          <w:szCs w:val="24"/>
        </w:rPr>
        <w:t>чественных услуг в сфере оздоровления и отды</w:t>
      </w:r>
      <w:r w:rsidRPr="00C7662B">
        <w:rPr>
          <w:color w:val="000000"/>
          <w:spacing w:val="-5"/>
          <w:sz w:val="24"/>
          <w:szCs w:val="24"/>
        </w:rPr>
        <w:t>ха детей;</w:t>
      </w:r>
    </w:p>
    <w:p w:rsidR="00BE385C" w:rsidRPr="00C7662B" w:rsidRDefault="00BE385C" w:rsidP="00BE385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современной системы управления и </w:t>
      </w:r>
      <w:r w:rsidRPr="00C7662B">
        <w:rPr>
          <w:color w:val="000000"/>
          <w:spacing w:val="-1"/>
          <w:sz w:val="24"/>
          <w:szCs w:val="24"/>
        </w:rPr>
        <w:t>научно-методической поддержки процессов оз</w:t>
      </w:r>
      <w:r w:rsidRPr="00C7662B">
        <w:rPr>
          <w:color w:val="000000"/>
          <w:spacing w:val="-4"/>
          <w:sz w:val="24"/>
          <w:szCs w:val="24"/>
        </w:rPr>
        <w:t>доровления и отдыха детей;</w:t>
      </w:r>
    </w:p>
    <w:p w:rsidR="00BE385C" w:rsidRPr="00C7662B" w:rsidRDefault="00BE385C" w:rsidP="00BE385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7662B">
        <w:rPr>
          <w:color w:val="000000"/>
          <w:spacing w:val="-2"/>
          <w:sz w:val="24"/>
          <w:szCs w:val="24"/>
        </w:rPr>
        <w:t xml:space="preserve">- Создание системы взаимодействия всех учреждений </w:t>
      </w:r>
      <w:r w:rsidRPr="00C7662B">
        <w:rPr>
          <w:color w:val="000000"/>
          <w:sz w:val="24"/>
          <w:szCs w:val="24"/>
        </w:rPr>
        <w:t>в организации сферы оздоровления и от</w:t>
      </w:r>
      <w:r w:rsidRPr="00C7662B">
        <w:rPr>
          <w:color w:val="000000"/>
          <w:spacing w:val="-4"/>
          <w:sz w:val="24"/>
          <w:szCs w:val="24"/>
        </w:rPr>
        <w:t>дыха детей;</w:t>
      </w:r>
    </w:p>
    <w:p w:rsidR="00BE385C" w:rsidRPr="00C7662B" w:rsidRDefault="00BE385C" w:rsidP="00BE385C">
      <w:pPr>
        <w:jc w:val="both"/>
        <w:rPr>
          <w:sz w:val="24"/>
          <w:szCs w:val="24"/>
        </w:rPr>
      </w:pPr>
      <w:r w:rsidRPr="00C7662B">
        <w:rPr>
          <w:color w:val="000000"/>
          <w:spacing w:val="-3"/>
          <w:sz w:val="24"/>
          <w:szCs w:val="24"/>
        </w:rPr>
        <w:t xml:space="preserve">- Содействие развитию различных учреждений, </w:t>
      </w:r>
      <w:r w:rsidRPr="00C7662B">
        <w:rPr>
          <w:color w:val="000000"/>
          <w:spacing w:val="-4"/>
          <w:sz w:val="24"/>
          <w:szCs w:val="24"/>
        </w:rPr>
        <w:t>предоставляющих услуги в данной сфере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 </w:t>
      </w:r>
      <w:r w:rsidRPr="00C7662B">
        <w:rPr>
          <w:bCs/>
          <w:sz w:val="24"/>
          <w:szCs w:val="24"/>
        </w:rPr>
        <w:t>Создание благоприятных условий для устойчивого развития сфер культуры</w:t>
      </w:r>
      <w:r w:rsidRPr="00C7662B">
        <w:rPr>
          <w:sz w:val="24"/>
          <w:szCs w:val="24"/>
        </w:rPr>
        <w:t>;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Повышение доступности и качества  услуг культуры;  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>- Улучшение материально-технического и финансового обеспечения деятельности подведомственных муниципальных учреждений культуры.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>-  Внедрение  физической  культуры  и  спорта в режим учебы, труда и отдыха,  различных  социально-демографических групп  населения, формирования  у  населения  поселения  потребности  в  систематических занятиях   физкультурой  и   спортом;</w:t>
      </w:r>
    </w:p>
    <w:p w:rsidR="00BE385C" w:rsidRPr="00C7662B" w:rsidRDefault="00BE385C" w:rsidP="00BE38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62B">
        <w:rPr>
          <w:sz w:val="24"/>
          <w:szCs w:val="24"/>
        </w:rPr>
        <w:t xml:space="preserve">-  Повышение спортивного мастерства;  </w:t>
      </w:r>
    </w:p>
    <w:p w:rsidR="00BE385C" w:rsidRPr="00C7662B" w:rsidRDefault="00BE385C" w:rsidP="00BE385C">
      <w:pPr>
        <w:jc w:val="both"/>
        <w:rPr>
          <w:sz w:val="24"/>
          <w:szCs w:val="24"/>
          <w:highlight w:val="yellow"/>
        </w:rPr>
      </w:pPr>
      <w:r w:rsidRPr="00C7662B">
        <w:rPr>
          <w:sz w:val="24"/>
          <w:szCs w:val="24"/>
        </w:rPr>
        <w:t xml:space="preserve">- Организация оздоровления и отдыха детей школьного возраста.  </w:t>
      </w:r>
    </w:p>
    <w:p w:rsidR="00513B35" w:rsidRDefault="00BE385C" w:rsidP="00BE385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C7662B">
        <w:rPr>
          <w:rFonts w:ascii="Times New Roman" w:hAnsi="Times New Roman"/>
          <w:sz w:val="24"/>
          <w:szCs w:val="24"/>
        </w:rPr>
        <w:t xml:space="preserve">- </w:t>
      </w:r>
      <w:r w:rsidRPr="00C7662B">
        <w:rPr>
          <w:rFonts w:ascii="Times New Roman" w:hAnsi="Times New Roman"/>
          <w:bCs/>
          <w:color w:val="000000"/>
          <w:sz w:val="24"/>
          <w:szCs w:val="24"/>
        </w:rPr>
        <w:t>Выполнение обязательств государства по социальной поддержке отдельных категорий граждан</w:t>
      </w:r>
      <w:r w:rsidR="00A54D6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54D69" w:rsidRPr="00A54D69" w:rsidRDefault="00A54D69" w:rsidP="00BE385C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4D69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Целевое использование бюджетных средств:</w:t>
      </w:r>
    </w:p>
    <w:p w:rsidR="00A54D69" w:rsidRDefault="00A54D69" w:rsidP="00BE385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 федеральный бюдже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т-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назначено- 68,9тыс.руб исполнено – 68,9тыс.руб</w:t>
      </w:r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 (100%)</w:t>
      </w:r>
    </w:p>
    <w:p w:rsidR="00A54D69" w:rsidRDefault="00A54D69" w:rsidP="00BE385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областной бюджет – 189,3тыс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уб, исполнено -189,3тыс.руб</w:t>
      </w:r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 (100%)</w:t>
      </w:r>
    </w:p>
    <w:p w:rsidR="00A54D69" w:rsidRDefault="00A54D69" w:rsidP="00BE385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местный бюджет – </w:t>
      </w:r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назначено </w:t>
      </w:r>
      <w:r>
        <w:rPr>
          <w:rFonts w:ascii="Times New Roman" w:hAnsi="Times New Roman"/>
          <w:bCs/>
          <w:color w:val="000000"/>
          <w:sz w:val="24"/>
          <w:szCs w:val="24"/>
        </w:rPr>
        <w:t>3289,4ты</w:t>
      </w:r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исполнено- </w:t>
      </w:r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3155,3 </w:t>
      </w:r>
      <w:proofErr w:type="spellStart"/>
      <w:r w:rsidR="00E65752">
        <w:rPr>
          <w:rFonts w:ascii="Times New Roman" w:hAnsi="Times New Roman"/>
          <w:bCs/>
          <w:color w:val="000000"/>
          <w:sz w:val="24"/>
          <w:szCs w:val="24"/>
        </w:rPr>
        <w:t>тыс.руб</w:t>
      </w:r>
      <w:proofErr w:type="spellEnd"/>
      <w:r w:rsidR="00E65752">
        <w:rPr>
          <w:rFonts w:ascii="Times New Roman" w:hAnsi="Times New Roman"/>
          <w:bCs/>
          <w:color w:val="000000"/>
          <w:sz w:val="24"/>
          <w:szCs w:val="24"/>
        </w:rPr>
        <w:t xml:space="preserve"> ( на 95,9%)</w:t>
      </w:r>
    </w:p>
    <w:p w:rsidR="00E65752" w:rsidRDefault="00E65752" w:rsidP="00BE385C">
      <w:pPr>
        <w:pStyle w:val="ConsPlusNormal"/>
        <w:widowControl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внебюджетный источник –</w:t>
      </w:r>
      <w:r w:rsidRPr="00E657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назначено 31,4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исполнено 31,4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(100%)</w:t>
      </w:r>
    </w:p>
    <w:p w:rsidR="00A54D69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65752">
        <w:rPr>
          <w:rFonts w:ascii="Times New Roman" w:hAnsi="Times New Roman" w:cs="Times New Roman"/>
          <w:b/>
          <w:sz w:val="28"/>
          <w:szCs w:val="28"/>
        </w:rPr>
        <w:t xml:space="preserve">Значения показателей (индикаторов), плановые показатели </w:t>
      </w:r>
      <w:proofErr w:type="gramStart"/>
      <w:r w:rsidRPr="00E6575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65752">
        <w:rPr>
          <w:rFonts w:ascii="Times New Roman" w:hAnsi="Times New Roman" w:cs="Times New Roman"/>
          <w:b/>
          <w:sz w:val="28"/>
          <w:szCs w:val="28"/>
        </w:rPr>
        <w:t xml:space="preserve"> которым не достигнуты</w:t>
      </w:r>
    </w:p>
    <w:p w:rsidR="00E65752" w:rsidRPr="00E65752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65752">
        <w:rPr>
          <w:rFonts w:ascii="Times New Roman" w:hAnsi="Times New Roman" w:cs="Times New Roman"/>
          <w:sz w:val="24"/>
          <w:szCs w:val="24"/>
        </w:rPr>
        <w:t xml:space="preserve">Удельный вес введенной 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 xml:space="preserve">общей площади жилых домов по отношению к общей площади жилищного фонда, %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E65752">
        <w:rPr>
          <w:rFonts w:ascii="Times New Roman" w:hAnsi="Times New Roman" w:cs="Times New Roman"/>
          <w:sz w:val="24"/>
          <w:szCs w:val="24"/>
        </w:rPr>
        <w:t xml:space="preserve">-0,04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5752">
        <w:rPr>
          <w:rFonts w:ascii="Times New Roman" w:hAnsi="Times New Roman" w:cs="Times New Roman"/>
          <w:sz w:val="24"/>
          <w:szCs w:val="24"/>
        </w:rPr>
        <w:t>исполнено-0</w:t>
      </w:r>
      <w:proofErr w:type="gramEnd"/>
    </w:p>
    <w:p w:rsidR="00E65752" w:rsidRPr="00E65752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65752">
        <w:rPr>
          <w:rFonts w:ascii="Times New Roman" w:hAnsi="Times New Roman" w:cs="Times New Roman"/>
          <w:sz w:val="24"/>
          <w:szCs w:val="24"/>
        </w:rPr>
        <w:t xml:space="preserve">-.количество обустроенных мест массового отдыха населения до 1 ед. на 1000 </w:t>
      </w:r>
      <w:proofErr w:type="spellStart"/>
      <w:r w:rsidRPr="00E65752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Pr="00E6575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5752">
        <w:rPr>
          <w:rFonts w:ascii="Times New Roman" w:hAnsi="Times New Roman" w:cs="Times New Roman"/>
          <w:sz w:val="24"/>
          <w:szCs w:val="24"/>
        </w:rPr>
        <w:t>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план-1,  исполнено- 0</w:t>
      </w:r>
    </w:p>
    <w:p w:rsidR="00E65752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65752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Внесенные изменения в программу–</w:t>
      </w: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СНД от 24.02.2016г. № 3</w:t>
      </w:r>
    </w:p>
    <w:p w:rsidR="00CD18B4" w:rsidRP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СНД от 24.01.2017г. № 73</w:t>
      </w:r>
    </w:p>
    <w:p w:rsidR="00E65752" w:rsidRPr="00CD18B4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5752" w:rsidRDefault="00E65752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C7EDD" w:rsidRDefault="009C7EDD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79A7" w:rsidRDefault="000479A7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BE385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18B4" w:rsidRPr="00F72196" w:rsidRDefault="00CD18B4" w:rsidP="00CD18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CD18B4" w:rsidRDefault="00CD18B4" w:rsidP="00CD1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CD18B4" w:rsidRPr="00F42425" w:rsidRDefault="00CD18B4" w:rsidP="00CD1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8B4" w:rsidRDefault="00CD18B4" w:rsidP="00CD1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B4" w:rsidRPr="00CD18B4" w:rsidRDefault="00CD18B4" w:rsidP="00CD18B4">
      <w:pPr>
        <w:jc w:val="center"/>
        <w:rPr>
          <w:b/>
        </w:rPr>
      </w:pPr>
      <w:r w:rsidRPr="0058419B">
        <w:rPr>
          <w:b/>
          <w:sz w:val="40"/>
          <w:szCs w:val="40"/>
        </w:rPr>
        <w:t>«</w:t>
      </w:r>
      <w:r w:rsidRPr="00CD18B4">
        <w:rPr>
          <w:b/>
        </w:rPr>
        <w:t>Развитие и поддержка малого и среднего предпринимательства в Алексеевском сельском  поселении Грибановского муниципального района»</w:t>
      </w:r>
    </w:p>
    <w:p w:rsidR="00CD18B4" w:rsidRPr="00CD18B4" w:rsidRDefault="00CD18B4" w:rsidP="00CD18B4">
      <w:pPr>
        <w:jc w:val="center"/>
        <w:rPr>
          <w:b/>
        </w:rPr>
      </w:pPr>
      <w:r w:rsidRPr="00CD18B4">
        <w:rPr>
          <w:b/>
        </w:rPr>
        <w:t>на 2015-2020 гг.</w:t>
      </w:r>
    </w:p>
    <w:p w:rsidR="00CD18B4" w:rsidRDefault="00CD18B4" w:rsidP="00CD1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CD18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Создание благоприятного предпринимательского климата и условий для ведения бизнеса</w:t>
      </w:r>
    </w:p>
    <w:p w:rsidR="00CD18B4" w:rsidRDefault="00CD18B4" w:rsidP="00CD18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B4" w:rsidRDefault="00CD18B4" w:rsidP="00CD18B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программы:</w:t>
      </w:r>
      <w:r w:rsidRPr="00CD18B4">
        <w:t xml:space="preserve"> </w:t>
      </w:r>
      <w:r w:rsidRPr="00CD18B4">
        <w:rPr>
          <w:rFonts w:ascii="Times New Roman" w:hAnsi="Times New Roman" w:cs="Times New Roman"/>
          <w:sz w:val="24"/>
          <w:szCs w:val="24"/>
        </w:rPr>
        <w:t>Повышение предпринимательской активности и развитие малого и среднего предпринимательства</w:t>
      </w:r>
    </w:p>
    <w:p w:rsidR="00CD18B4" w:rsidRDefault="00CD18B4" w:rsidP="00CD18B4">
      <w:pPr>
        <w:pStyle w:val="ConsPlusNormal"/>
        <w:widowControl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8B4">
        <w:rPr>
          <w:rFonts w:ascii="Times New Roman" w:hAnsi="Times New Roman"/>
          <w:b/>
          <w:bCs/>
          <w:color w:val="000000"/>
          <w:sz w:val="28"/>
          <w:szCs w:val="28"/>
        </w:rPr>
        <w:t>Целевое использование бюджетных средств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D18B4" w:rsidRPr="00CD18B4" w:rsidRDefault="00CD18B4" w:rsidP="00CD18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D18B4">
        <w:rPr>
          <w:rFonts w:ascii="Times New Roman" w:hAnsi="Times New Roman"/>
          <w:bCs/>
          <w:color w:val="000000"/>
          <w:sz w:val="28"/>
          <w:szCs w:val="28"/>
        </w:rPr>
        <w:t>местный бюджет исполнено-2тыс</w:t>
      </w:r>
      <w:proofErr w:type="gramStart"/>
      <w:r w:rsidRPr="00CD18B4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Pr="00CD18B4">
        <w:rPr>
          <w:rFonts w:ascii="Times New Roman" w:hAnsi="Times New Roman"/>
          <w:bCs/>
          <w:color w:val="000000"/>
          <w:sz w:val="28"/>
          <w:szCs w:val="28"/>
        </w:rPr>
        <w:t>уб</w:t>
      </w:r>
    </w:p>
    <w:p w:rsidR="00975C2F" w:rsidRDefault="00975C2F" w:rsidP="00CD18B4">
      <w:pPr>
        <w:rPr>
          <w:b/>
        </w:rPr>
      </w:pPr>
    </w:p>
    <w:p w:rsidR="00CD18B4" w:rsidRPr="00975C2F" w:rsidRDefault="00CD18B4" w:rsidP="00CD18B4">
      <w:pPr>
        <w:rPr>
          <w:b/>
        </w:rPr>
      </w:pPr>
      <w:r>
        <w:rPr>
          <w:b/>
        </w:rPr>
        <w:t>Изменений не было.</w:t>
      </w:r>
    </w:p>
    <w:sectPr w:rsidR="00CD18B4" w:rsidRPr="00975C2F" w:rsidSect="009C7EDD">
      <w:pgSz w:w="16838" w:h="11906" w:orient="landscape"/>
      <w:pgMar w:top="1985" w:right="992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77" w:rsidRDefault="00AE3877" w:rsidP="004B65F6">
      <w:r>
        <w:separator/>
      </w:r>
    </w:p>
  </w:endnote>
  <w:endnote w:type="continuationSeparator" w:id="0">
    <w:p w:rsidR="00AE3877" w:rsidRDefault="00AE3877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77" w:rsidRDefault="00AE3877" w:rsidP="004B65F6">
      <w:r>
        <w:separator/>
      </w:r>
    </w:p>
  </w:footnote>
  <w:footnote w:type="continuationSeparator" w:id="0">
    <w:p w:rsidR="00AE3877" w:rsidRDefault="00AE3877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8B" w:rsidRDefault="00D46701" w:rsidP="001509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17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78B" w:rsidRDefault="00DC17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8B" w:rsidRDefault="00DC178B">
    <w:pPr>
      <w:pStyle w:val="a3"/>
      <w:jc w:val="center"/>
    </w:pPr>
  </w:p>
  <w:p w:rsidR="00DC178B" w:rsidRDefault="00DC178B" w:rsidP="00150968">
    <w:pPr>
      <w:pStyle w:val="a3"/>
      <w:tabs>
        <w:tab w:val="clear" w:pos="4677"/>
        <w:tab w:val="clear" w:pos="9355"/>
        <w:tab w:val="left" w:pos="235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8B" w:rsidRDefault="00DC178B" w:rsidP="00150968">
    <w:pPr>
      <w:pStyle w:val="a3"/>
    </w:pPr>
  </w:p>
  <w:p w:rsidR="00DC178B" w:rsidRDefault="00DC17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BA95839"/>
    <w:multiLevelType w:val="hybridMultilevel"/>
    <w:tmpl w:val="D3D4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C6"/>
    <w:rsid w:val="00003244"/>
    <w:rsid w:val="000124ED"/>
    <w:rsid w:val="00022F0B"/>
    <w:rsid w:val="000239BA"/>
    <w:rsid w:val="000305E7"/>
    <w:rsid w:val="000479A7"/>
    <w:rsid w:val="00091E3B"/>
    <w:rsid w:val="000B4E42"/>
    <w:rsid w:val="000D0463"/>
    <w:rsid w:val="000D3D2A"/>
    <w:rsid w:val="000E025F"/>
    <w:rsid w:val="00150968"/>
    <w:rsid w:val="001A7571"/>
    <w:rsid w:val="001C412A"/>
    <w:rsid w:val="001E3E84"/>
    <w:rsid w:val="001F17C6"/>
    <w:rsid w:val="001F1CA0"/>
    <w:rsid w:val="00247EC3"/>
    <w:rsid w:val="00265F55"/>
    <w:rsid w:val="00281FD2"/>
    <w:rsid w:val="00285A06"/>
    <w:rsid w:val="00331A27"/>
    <w:rsid w:val="00375975"/>
    <w:rsid w:val="00393164"/>
    <w:rsid w:val="0039476F"/>
    <w:rsid w:val="003978C6"/>
    <w:rsid w:val="003B05AC"/>
    <w:rsid w:val="003D22F3"/>
    <w:rsid w:val="003E01B7"/>
    <w:rsid w:val="003F1AC7"/>
    <w:rsid w:val="00424DDE"/>
    <w:rsid w:val="004338EA"/>
    <w:rsid w:val="00435C7F"/>
    <w:rsid w:val="004A42E2"/>
    <w:rsid w:val="004B65F6"/>
    <w:rsid w:val="004F5F93"/>
    <w:rsid w:val="00513B35"/>
    <w:rsid w:val="005450DA"/>
    <w:rsid w:val="0056039F"/>
    <w:rsid w:val="0056361E"/>
    <w:rsid w:val="00570A07"/>
    <w:rsid w:val="00590DCC"/>
    <w:rsid w:val="005B7880"/>
    <w:rsid w:val="005C353E"/>
    <w:rsid w:val="005D0F71"/>
    <w:rsid w:val="005D4854"/>
    <w:rsid w:val="005F7B37"/>
    <w:rsid w:val="00600656"/>
    <w:rsid w:val="006120EA"/>
    <w:rsid w:val="00680A45"/>
    <w:rsid w:val="0076494C"/>
    <w:rsid w:val="00771481"/>
    <w:rsid w:val="00784F4F"/>
    <w:rsid w:val="007D4C57"/>
    <w:rsid w:val="008E2CD2"/>
    <w:rsid w:val="009107CC"/>
    <w:rsid w:val="009662D8"/>
    <w:rsid w:val="00975C2F"/>
    <w:rsid w:val="009B64E4"/>
    <w:rsid w:val="009C7EDD"/>
    <w:rsid w:val="009D3602"/>
    <w:rsid w:val="00A162D1"/>
    <w:rsid w:val="00A16C3C"/>
    <w:rsid w:val="00A410EE"/>
    <w:rsid w:val="00A4250C"/>
    <w:rsid w:val="00A42A7E"/>
    <w:rsid w:val="00A4571A"/>
    <w:rsid w:val="00A54D69"/>
    <w:rsid w:val="00A678A6"/>
    <w:rsid w:val="00A7739D"/>
    <w:rsid w:val="00AA03D4"/>
    <w:rsid w:val="00AE3877"/>
    <w:rsid w:val="00AE6B63"/>
    <w:rsid w:val="00AF06A0"/>
    <w:rsid w:val="00B02999"/>
    <w:rsid w:val="00B82E3B"/>
    <w:rsid w:val="00B8341B"/>
    <w:rsid w:val="00B9439D"/>
    <w:rsid w:val="00BA451C"/>
    <w:rsid w:val="00BE385C"/>
    <w:rsid w:val="00C11BD1"/>
    <w:rsid w:val="00C227C7"/>
    <w:rsid w:val="00C3390E"/>
    <w:rsid w:val="00C66CE5"/>
    <w:rsid w:val="00C66E01"/>
    <w:rsid w:val="00CB2E02"/>
    <w:rsid w:val="00CD18B4"/>
    <w:rsid w:val="00CE3AD7"/>
    <w:rsid w:val="00D1602C"/>
    <w:rsid w:val="00D46701"/>
    <w:rsid w:val="00D80DDB"/>
    <w:rsid w:val="00DC178B"/>
    <w:rsid w:val="00DC2BF4"/>
    <w:rsid w:val="00DE3EE2"/>
    <w:rsid w:val="00E06A59"/>
    <w:rsid w:val="00E07143"/>
    <w:rsid w:val="00E65752"/>
    <w:rsid w:val="00EA2BF4"/>
    <w:rsid w:val="00F102FA"/>
    <w:rsid w:val="00F137DC"/>
    <w:rsid w:val="00F26DAE"/>
    <w:rsid w:val="00F5242F"/>
    <w:rsid w:val="00F60AA5"/>
    <w:rsid w:val="00F674B5"/>
    <w:rsid w:val="00F86448"/>
    <w:rsid w:val="00FB4DB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B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31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1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E385C"/>
    <w:pPr>
      <w:widowControl w:val="0"/>
      <w:spacing w:line="320" w:lineRule="auto"/>
      <w:ind w:firstLine="620"/>
    </w:pPr>
    <w:rPr>
      <w:rFonts w:ascii="Times New Roman" w:eastAsia="Times New Roman" w:hAnsi="Times New Roman" w:cs="Times New Roman"/>
      <w:snapToGrid w:val="0"/>
      <w:sz w:val="18"/>
      <w:szCs w:val="28"/>
      <w:lang w:eastAsia="ru-RU"/>
    </w:rPr>
  </w:style>
  <w:style w:type="paragraph" w:styleId="ad">
    <w:name w:val="Normal (Web)"/>
    <w:basedOn w:val="a"/>
    <w:rsid w:val="00BE38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PC</cp:lastModifiedBy>
  <cp:revision>2</cp:revision>
  <cp:lastPrinted>2017-02-01T07:16:00Z</cp:lastPrinted>
  <dcterms:created xsi:type="dcterms:W3CDTF">2018-03-15T07:15:00Z</dcterms:created>
  <dcterms:modified xsi:type="dcterms:W3CDTF">2018-03-15T07:15:00Z</dcterms:modified>
</cp:coreProperties>
</file>