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СОВЕТ НАРОДНЫХ ДЕПУТАТОВ</w:t>
      </w:r>
    </w:p>
    <w:p w:rsidR="00FC3080" w:rsidRPr="00186EEB" w:rsidRDefault="00DE46DA" w:rsidP="00FC3080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АЛЕКСЕЕВСКОГО</w:t>
      </w:r>
      <w:r w:rsidR="00FC3080" w:rsidRPr="00186EEB">
        <w:rPr>
          <w:bCs/>
          <w:sz w:val="28"/>
          <w:szCs w:val="28"/>
        </w:rPr>
        <w:t xml:space="preserve"> СЕЛЬСКОГО ПОСЕЛЕНИЯ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ГРИБАНОВСКОГО МУНИЦИПАЛЬНОГО РАЙОНА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ВОРОНЕЖСКОЙ ОБЛАСТИ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proofErr w:type="gramStart"/>
      <w:r w:rsidRPr="00186EEB">
        <w:rPr>
          <w:bCs/>
          <w:sz w:val="28"/>
          <w:szCs w:val="28"/>
        </w:rPr>
        <w:t>Р</w:t>
      </w:r>
      <w:proofErr w:type="gramEnd"/>
      <w:r w:rsidRPr="00186EEB">
        <w:rPr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DE46DA" w:rsidP="00FC308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08.06.2023 г. № 118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6EEB">
        <w:rPr>
          <w:sz w:val="28"/>
          <w:szCs w:val="28"/>
        </w:rPr>
        <w:t>с</w:t>
      </w:r>
      <w:proofErr w:type="gramEnd"/>
      <w:r w:rsidRPr="00186EEB">
        <w:rPr>
          <w:sz w:val="28"/>
          <w:szCs w:val="28"/>
        </w:rPr>
        <w:t xml:space="preserve">. </w:t>
      </w:r>
      <w:r w:rsidR="00DE46DA">
        <w:rPr>
          <w:sz w:val="28"/>
          <w:szCs w:val="28"/>
        </w:rPr>
        <w:t>Алексеевка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DE46DA" w:rsidRDefault="00DE46DA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DE46DA" w:rsidRPr="00186EEB" w:rsidRDefault="00DE46DA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DE46DA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="00DE46DA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DE46DA">
        <w:rPr>
          <w:rFonts w:eastAsia="Calibri"/>
          <w:sz w:val="28"/>
          <w:szCs w:val="28"/>
          <w:lang w:eastAsia="en-US"/>
        </w:rPr>
        <w:t xml:space="preserve">йона Воронежской области от «08» июня </w:t>
      </w:r>
      <w:r w:rsidRPr="00186EEB">
        <w:rPr>
          <w:rFonts w:eastAsia="Calibri"/>
          <w:sz w:val="28"/>
          <w:szCs w:val="28"/>
          <w:lang w:eastAsia="en-US"/>
        </w:rPr>
        <w:t>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="00DE46DA">
        <w:rPr>
          <w:rFonts w:eastAsia="Calibri"/>
          <w:sz w:val="28"/>
          <w:szCs w:val="28"/>
          <w:lang w:eastAsia="en-US"/>
        </w:rPr>
        <w:t>№ 118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DE46DA">
        <w:rPr>
          <w:rFonts w:eastAsia="Calibri"/>
          <w:sz w:val="28"/>
          <w:szCs w:val="28"/>
          <w:lang w:eastAsia="en-US"/>
        </w:rPr>
        <w:t xml:space="preserve">АЛЕКСЕЕВСКОГО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proofErr w:type="gramEnd"/>
      <w:r w:rsidR="00DE46DA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bookmarkStart w:id="1" w:name="_GoBack"/>
      <w:bookmarkEnd w:id="1"/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оценки результатов деятельности муниципальных учреждений культуры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организации и содействия проведению фестивалей, смотров, конкурсов, выставок и других форм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показа результатов творческой </w:t>
      </w: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деятельности жителей </w:t>
      </w:r>
      <w:r w:rsidR="00DE46DA">
        <w:rPr>
          <w:rFonts w:eastAsia="Calibri"/>
          <w:sz w:val="28"/>
          <w:szCs w:val="28"/>
          <w:lang w:eastAsia="en-US"/>
        </w:rPr>
        <w:t>Алексеевского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 w:rsidSect="00A4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413E2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D0483"/>
    <w:rsid w:val="00DE46DA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8194-3F17-471E-838F-0ED7B737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6</cp:revision>
  <dcterms:created xsi:type="dcterms:W3CDTF">2023-06-07T07:38:00Z</dcterms:created>
  <dcterms:modified xsi:type="dcterms:W3CDTF">2023-06-09T07:51:00Z</dcterms:modified>
</cp:coreProperties>
</file>