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9D" w:rsidRDefault="009A229D" w:rsidP="009A229D">
      <w:pPr>
        <w:pStyle w:val="11"/>
        <w:ind w:firstLine="709"/>
        <w:rPr>
          <w:rFonts w:ascii="Times New Roman" w:hAnsi="Times New Roman" w:cs="Times New Roman"/>
          <w:sz w:val="28"/>
        </w:rPr>
      </w:pPr>
      <w:r w:rsidRPr="001A0927">
        <w:rPr>
          <w:rFonts w:ascii="Times New Roman" w:hAnsi="Times New Roman" w:cs="Times New Roman"/>
          <w:sz w:val="28"/>
        </w:rPr>
        <w:t xml:space="preserve">АДМИНИСТРАЦИЯ </w:t>
      </w:r>
    </w:p>
    <w:p w:rsidR="009A229D" w:rsidRDefault="007F0A07" w:rsidP="009A229D">
      <w:pPr>
        <w:pStyle w:val="11"/>
        <w:ind w:firstLine="709"/>
        <w:rPr>
          <w:rFonts w:ascii="Times New Roman" w:hAnsi="Times New Roman" w:cs="Times New Roman"/>
          <w:sz w:val="28"/>
        </w:rPr>
      </w:pPr>
      <w:r>
        <w:rPr>
          <w:rFonts w:ascii="Times New Roman" w:hAnsi="Times New Roman" w:cs="Times New Roman"/>
          <w:sz w:val="28"/>
        </w:rPr>
        <w:t>АЛЕКСЕЕВСКОГО</w:t>
      </w:r>
      <w:r w:rsidR="009A229D" w:rsidRPr="001A0927">
        <w:rPr>
          <w:rFonts w:ascii="Times New Roman" w:hAnsi="Times New Roman" w:cs="Times New Roman"/>
          <w:sz w:val="28"/>
        </w:rPr>
        <w:t xml:space="preserve"> СЕЛЬСКОГО ПОСЕЛЕНИЯ </w:t>
      </w:r>
    </w:p>
    <w:p w:rsidR="009A229D" w:rsidRPr="001A0927" w:rsidRDefault="009A229D" w:rsidP="009A229D">
      <w:pPr>
        <w:pStyle w:val="11"/>
        <w:ind w:firstLine="709"/>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9A229D" w:rsidRPr="001A0927" w:rsidRDefault="009A229D" w:rsidP="009A229D">
      <w:pPr>
        <w:pStyle w:val="11"/>
        <w:ind w:firstLine="709"/>
        <w:rPr>
          <w:rFonts w:ascii="Times New Roman" w:hAnsi="Times New Roman" w:cs="Times New Roman"/>
          <w:sz w:val="28"/>
        </w:rPr>
      </w:pPr>
      <w:r w:rsidRPr="001A0927">
        <w:rPr>
          <w:rFonts w:ascii="Times New Roman" w:hAnsi="Times New Roman" w:cs="Times New Roman"/>
          <w:sz w:val="28"/>
        </w:rPr>
        <w:t>ВОРОНЕЖСКОЙ  ОБЛАСТИ</w:t>
      </w:r>
    </w:p>
    <w:p w:rsidR="009A229D" w:rsidRPr="001A0927" w:rsidRDefault="009A229D" w:rsidP="009A229D">
      <w:pPr>
        <w:pStyle w:val="11"/>
        <w:ind w:firstLine="709"/>
        <w:rPr>
          <w:rFonts w:ascii="Times New Roman" w:hAnsi="Times New Roman" w:cs="Times New Roman"/>
          <w:sz w:val="28"/>
        </w:rPr>
      </w:pPr>
    </w:p>
    <w:p w:rsidR="009A229D" w:rsidRPr="001A0927" w:rsidRDefault="009A229D" w:rsidP="009A229D">
      <w:pPr>
        <w:pStyle w:val="11"/>
        <w:ind w:firstLine="709"/>
        <w:rPr>
          <w:rFonts w:ascii="Times New Roman" w:hAnsi="Times New Roman" w:cs="Times New Roman"/>
          <w:sz w:val="28"/>
        </w:rPr>
      </w:pPr>
      <w:r w:rsidRPr="001A0927">
        <w:rPr>
          <w:rFonts w:ascii="Times New Roman" w:hAnsi="Times New Roman" w:cs="Times New Roman"/>
          <w:sz w:val="28"/>
        </w:rPr>
        <w:t>ПОСТАНОВЛЕНИЕ</w:t>
      </w:r>
    </w:p>
    <w:p w:rsidR="009A229D" w:rsidRPr="001A0927" w:rsidRDefault="009A229D" w:rsidP="009A229D">
      <w:pPr>
        <w:ind w:firstLine="709"/>
        <w:jc w:val="center"/>
        <w:rPr>
          <w:rFonts w:ascii="Times New Roman" w:hAnsi="Times New Roman"/>
          <w:b/>
          <w:sz w:val="28"/>
          <w:szCs w:val="28"/>
        </w:rPr>
      </w:pPr>
    </w:p>
    <w:p w:rsidR="009A229D" w:rsidRPr="001A0927" w:rsidRDefault="006A3899" w:rsidP="00DF724B">
      <w:pPr>
        <w:pStyle w:val="21"/>
        <w:ind w:right="0"/>
        <w:rPr>
          <w:rFonts w:ascii="Times New Roman" w:hAnsi="Times New Roman" w:cs="Times New Roman"/>
          <w:b w:val="0"/>
          <w:sz w:val="28"/>
        </w:rPr>
      </w:pPr>
      <w:r>
        <w:rPr>
          <w:rFonts w:ascii="Times New Roman" w:hAnsi="Times New Roman" w:cs="Times New Roman"/>
          <w:b w:val="0"/>
          <w:sz w:val="28"/>
        </w:rPr>
        <w:t>От  14.05</w:t>
      </w:r>
      <w:r w:rsidR="009A229D" w:rsidRPr="001A0927">
        <w:rPr>
          <w:rFonts w:ascii="Times New Roman" w:hAnsi="Times New Roman" w:cs="Times New Roman"/>
          <w:b w:val="0"/>
          <w:sz w:val="28"/>
        </w:rPr>
        <w:t>.20</w:t>
      </w:r>
      <w:r w:rsidR="009A229D">
        <w:rPr>
          <w:rFonts w:ascii="Times New Roman" w:hAnsi="Times New Roman" w:cs="Times New Roman"/>
          <w:b w:val="0"/>
          <w:sz w:val="28"/>
        </w:rPr>
        <w:t>20</w:t>
      </w:r>
      <w:r w:rsidR="007F0A07">
        <w:rPr>
          <w:rFonts w:ascii="Times New Roman" w:hAnsi="Times New Roman" w:cs="Times New Roman"/>
          <w:b w:val="0"/>
          <w:sz w:val="28"/>
        </w:rPr>
        <w:t xml:space="preserve"> г.  №  13</w:t>
      </w:r>
      <w:r w:rsidR="009A229D" w:rsidRPr="001A0927">
        <w:rPr>
          <w:rFonts w:ascii="Times New Roman" w:hAnsi="Times New Roman" w:cs="Times New Roman"/>
          <w:b w:val="0"/>
          <w:sz w:val="28"/>
        </w:rPr>
        <w:t xml:space="preserve">             </w:t>
      </w:r>
    </w:p>
    <w:p w:rsidR="009A229D" w:rsidRPr="001A0927" w:rsidRDefault="009A229D" w:rsidP="00DF724B">
      <w:pPr>
        <w:pStyle w:val="21"/>
        <w:ind w:right="0"/>
        <w:rPr>
          <w:rFonts w:ascii="Times New Roman" w:hAnsi="Times New Roman" w:cs="Times New Roman"/>
          <w:b w:val="0"/>
          <w:sz w:val="28"/>
        </w:rPr>
      </w:pPr>
      <w:proofErr w:type="gramStart"/>
      <w:r w:rsidRPr="001A0927">
        <w:rPr>
          <w:rFonts w:ascii="Times New Roman" w:hAnsi="Times New Roman" w:cs="Times New Roman"/>
          <w:b w:val="0"/>
          <w:sz w:val="28"/>
        </w:rPr>
        <w:t>с</w:t>
      </w:r>
      <w:proofErr w:type="gramEnd"/>
      <w:r w:rsidRPr="001A0927">
        <w:rPr>
          <w:rFonts w:ascii="Times New Roman" w:hAnsi="Times New Roman" w:cs="Times New Roman"/>
          <w:b w:val="0"/>
          <w:sz w:val="28"/>
        </w:rPr>
        <w:t xml:space="preserve">. </w:t>
      </w:r>
      <w:r w:rsidR="007F0A07">
        <w:rPr>
          <w:rFonts w:ascii="Times New Roman" w:hAnsi="Times New Roman" w:cs="Times New Roman"/>
          <w:b w:val="0"/>
          <w:sz w:val="28"/>
        </w:rPr>
        <w:t>Алексеевка</w:t>
      </w:r>
    </w:p>
    <w:p w:rsidR="009A229D" w:rsidRPr="00BF2BFD" w:rsidRDefault="009A229D" w:rsidP="009A229D">
      <w:pPr>
        <w:pStyle w:val="21"/>
        <w:ind w:right="0" w:firstLine="709"/>
        <w:rPr>
          <w:rFonts w:ascii="Times New Roman" w:eastAsia="SimSun" w:hAnsi="Times New Roman" w:cs="Times New Roman"/>
          <w:b w:val="0"/>
          <w:kern w:val="1"/>
          <w:sz w:val="28"/>
          <w:lang w:eastAsia="hi-IN" w:bidi="hi-IN"/>
        </w:rPr>
      </w:pPr>
    </w:p>
    <w:p w:rsidR="009A229D" w:rsidRPr="0043164F" w:rsidRDefault="009A229D" w:rsidP="009A229D">
      <w:pPr>
        <w:pStyle w:val="ConsPlusTitle"/>
        <w:ind w:right="4421"/>
        <w:jc w:val="both"/>
        <w:rPr>
          <w:rFonts w:ascii="Times New Roman" w:eastAsia="SimSun" w:hAnsi="Times New Roman" w:cs="Times New Roman"/>
          <w:b w:val="0"/>
          <w:kern w:val="1"/>
          <w:sz w:val="28"/>
          <w:lang w:eastAsia="hi-IN" w:bidi="hi-IN"/>
        </w:rPr>
      </w:pPr>
      <w:r w:rsidRPr="0043164F">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r w:rsidR="007F0A07">
        <w:rPr>
          <w:rFonts w:ascii="Times New Roman" w:eastAsia="SimSun" w:hAnsi="Times New Roman" w:cs="Times New Roman"/>
          <w:b w:val="0"/>
          <w:kern w:val="1"/>
          <w:sz w:val="28"/>
          <w:lang w:eastAsia="hi-IN" w:bidi="hi-IN"/>
        </w:rPr>
        <w:t>Алексеевского</w:t>
      </w:r>
      <w:r w:rsidRPr="0043164F">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43164F">
        <w:rPr>
          <w:rFonts w:ascii="Times New Roman" w:eastAsia="SimSun" w:hAnsi="Times New Roman" w:cs="Times New Roman"/>
          <w:b w:val="0"/>
          <w:kern w:val="1"/>
          <w:sz w:val="28"/>
          <w:szCs w:val="28"/>
          <w:lang w:eastAsia="hi-IN" w:bidi="hi-IN"/>
        </w:rPr>
        <w:t>«</w:t>
      </w:r>
      <w:r w:rsidRPr="0043164F">
        <w:rPr>
          <w:rFonts w:ascii="Times New Roman" w:eastAsia="Times New Roman" w:hAnsi="Times New Roman"/>
          <w:b w:val="0"/>
          <w:sz w:val="28"/>
          <w:szCs w:val="28"/>
        </w:rPr>
        <w:t>Установление сервитута в отношении земельного участка, находящегося в муниципальной собственности</w:t>
      </w:r>
      <w:r w:rsidRPr="0043164F">
        <w:rPr>
          <w:rFonts w:ascii="Times New Roman" w:eastAsia="SimSun" w:hAnsi="Times New Roman" w:cs="Times New Roman"/>
          <w:b w:val="0"/>
          <w:kern w:val="1"/>
          <w:sz w:val="28"/>
          <w:lang w:eastAsia="hi-IN" w:bidi="hi-IN"/>
        </w:rPr>
        <w:t>»</w:t>
      </w:r>
    </w:p>
    <w:p w:rsidR="009A229D" w:rsidRPr="00BF2BFD" w:rsidRDefault="009A229D" w:rsidP="009A229D">
      <w:pPr>
        <w:ind w:firstLine="709"/>
        <w:rPr>
          <w:rFonts w:ascii="Times New Roman" w:hAnsi="Times New Roman"/>
          <w:sz w:val="28"/>
          <w:szCs w:val="28"/>
        </w:rPr>
      </w:pPr>
    </w:p>
    <w:p w:rsidR="009A229D" w:rsidRPr="00BF2BFD" w:rsidRDefault="009A229D" w:rsidP="009A229D">
      <w:pPr>
        <w:ind w:firstLine="709"/>
        <w:rPr>
          <w:rFonts w:ascii="Times New Roman" w:hAnsi="Times New Roman"/>
          <w:sz w:val="28"/>
          <w:szCs w:val="28"/>
        </w:rPr>
      </w:pPr>
      <w:r w:rsidRPr="00BF2BFD">
        <w:rPr>
          <w:rFonts w:ascii="Times New Roman" w:hAnsi="Times New Roman"/>
          <w:sz w:val="28"/>
          <w:szCs w:val="28"/>
        </w:rPr>
        <w:t xml:space="preserve">В </w:t>
      </w:r>
      <w:proofErr w:type="gramStart"/>
      <w:r w:rsidRPr="00BF2BFD">
        <w:rPr>
          <w:rFonts w:ascii="Times New Roman" w:hAnsi="Times New Roman"/>
          <w:sz w:val="28"/>
          <w:szCs w:val="28"/>
        </w:rPr>
        <w:t>целях</w:t>
      </w:r>
      <w:proofErr w:type="gramEnd"/>
      <w:r w:rsidRPr="00BF2BFD">
        <w:rPr>
          <w:rFonts w:ascii="Times New Roman" w:hAnsi="Times New Roman"/>
          <w:sz w:val="28"/>
          <w:szCs w:val="28"/>
        </w:rPr>
        <w:t xml:space="preserve">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е т:</w:t>
      </w:r>
    </w:p>
    <w:p w:rsidR="009A229D" w:rsidRPr="00BF2BFD" w:rsidRDefault="009A229D" w:rsidP="009A229D">
      <w:pPr>
        <w:ind w:firstLine="709"/>
        <w:jc w:val="center"/>
        <w:rPr>
          <w:rFonts w:ascii="Times New Roman" w:hAnsi="Times New Roman"/>
          <w:sz w:val="28"/>
          <w:szCs w:val="28"/>
        </w:rPr>
      </w:pPr>
    </w:p>
    <w:p w:rsidR="009A229D" w:rsidRPr="00A81CD5" w:rsidRDefault="009A229D" w:rsidP="009A229D">
      <w:pPr>
        <w:pStyle w:val="ConsPlusTitle"/>
        <w:ind w:firstLine="709"/>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sidR="007F0A07">
        <w:rPr>
          <w:rFonts w:ascii="Times New Roman" w:eastAsia="SimSun" w:hAnsi="Times New Roman" w:cs="Times New Roman"/>
          <w:b w:val="0"/>
          <w:kern w:val="1"/>
          <w:sz w:val="28"/>
          <w:lang w:eastAsia="hi-IN" w:bidi="hi-IN"/>
        </w:rPr>
        <w:t>Алексеевского</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A81CD5">
        <w:rPr>
          <w:rFonts w:ascii="Times New Roman" w:hAnsi="Times New Roman" w:cs="Times New Roman"/>
          <w:b w:val="0"/>
          <w:sz w:val="28"/>
          <w:szCs w:val="28"/>
        </w:rPr>
        <w:t>«</w:t>
      </w:r>
      <w:r w:rsidRPr="00A81CD5">
        <w:rPr>
          <w:rFonts w:ascii="Times New Roman" w:eastAsia="Times New Roman" w:hAnsi="Times New Roman"/>
          <w:b w:val="0"/>
          <w:sz w:val="28"/>
          <w:szCs w:val="28"/>
        </w:rPr>
        <w:t>Установление сервитута в отношении земельного участка, находящегося в муниципальной</w:t>
      </w:r>
      <w:r>
        <w:rPr>
          <w:rFonts w:ascii="Times New Roman" w:eastAsia="Times New Roman" w:hAnsi="Times New Roman"/>
          <w:b w:val="0"/>
          <w:sz w:val="28"/>
          <w:szCs w:val="28"/>
        </w:rPr>
        <w:t xml:space="preserve"> собственности</w:t>
      </w:r>
      <w:r w:rsidRPr="00A81CD5">
        <w:rPr>
          <w:rFonts w:ascii="Times New Roman" w:eastAsia="SimSun" w:hAnsi="Times New Roman" w:cs="Times New Roman"/>
          <w:b w:val="0"/>
          <w:kern w:val="1"/>
          <w:sz w:val="28"/>
          <w:lang w:eastAsia="hi-IN" w:bidi="hi-IN"/>
        </w:rPr>
        <w:t>»</w:t>
      </w:r>
      <w:r w:rsidRPr="00A81CD5">
        <w:rPr>
          <w:rFonts w:ascii="Times New Roman" w:hAnsi="Times New Roman" w:cs="Times New Roman"/>
          <w:b w:val="0"/>
          <w:sz w:val="28"/>
          <w:szCs w:val="28"/>
        </w:rPr>
        <w:t>.</w:t>
      </w:r>
    </w:p>
    <w:p w:rsidR="009A229D" w:rsidRDefault="009A229D" w:rsidP="009A229D">
      <w:pPr>
        <w:keepNext/>
        <w:widowControl w:val="0"/>
        <w:tabs>
          <w:tab w:val="left" w:pos="4536"/>
        </w:tabs>
        <w:autoSpaceDE w:val="0"/>
        <w:autoSpaceDN w:val="0"/>
        <w:adjustRightInd w:val="0"/>
        <w:ind w:firstLine="709"/>
        <w:outlineLvl w:val="1"/>
        <w:rPr>
          <w:rFonts w:ascii="Times New Roman" w:hAnsi="Times New Roman"/>
          <w:sz w:val="28"/>
          <w:szCs w:val="20"/>
        </w:rPr>
      </w:pPr>
      <w:r>
        <w:rPr>
          <w:rFonts w:ascii="Times New Roman" w:hAnsi="Times New Roman"/>
          <w:sz w:val="28"/>
          <w:szCs w:val="28"/>
        </w:rPr>
        <w:t>2. Признать утратившими силу  п</w:t>
      </w:r>
      <w:r w:rsidRPr="00F649BB">
        <w:rPr>
          <w:rFonts w:ascii="Times New Roman" w:hAnsi="Times New Roman"/>
          <w:sz w:val="28"/>
          <w:szCs w:val="20"/>
        </w:rPr>
        <w:t xml:space="preserve">остановления </w:t>
      </w:r>
      <w:r>
        <w:rPr>
          <w:rFonts w:ascii="Times New Roman" w:hAnsi="Times New Roman"/>
          <w:sz w:val="28"/>
          <w:szCs w:val="20"/>
        </w:rPr>
        <w:t xml:space="preserve"> </w:t>
      </w:r>
      <w:r w:rsidRPr="00F649BB">
        <w:rPr>
          <w:rFonts w:ascii="Times New Roman" w:hAnsi="Times New Roman"/>
          <w:sz w:val="28"/>
          <w:szCs w:val="20"/>
        </w:rPr>
        <w:t xml:space="preserve">администрации </w:t>
      </w:r>
      <w:r w:rsidR="007F0A07" w:rsidRPr="007F0A07">
        <w:rPr>
          <w:rFonts w:ascii="Times New Roman" w:eastAsia="SimSun" w:hAnsi="Times New Roman"/>
          <w:kern w:val="1"/>
          <w:sz w:val="28"/>
          <w:lang w:eastAsia="hi-IN" w:bidi="hi-IN"/>
        </w:rPr>
        <w:t>Алексеевского</w:t>
      </w:r>
      <w:r>
        <w:rPr>
          <w:rFonts w:ascii="Times New Roman" w:hAnsi="Times New Roman"/>
          <w:sz w:val="28"/>
          <w:szCs w:val="20"/>
        </w:rPr>
        <w:t xml:space="preserve"> сельского поселения </w:t>
      </w:r>
      <w:r w:rsidRPr="00F649BB">
        <w:rPr>
          <w:rFonts w:ascii="Times New Roman" w:hAnsi="Times New Roman"/>
          <w:sz w:val="28"/>
          <w:szCs w:val="20"/>
        </w:rPr>
        <w:t>Грибановского муниципального района</w:t>
      </w:r>
      <w:r>
        <w:rPr>
          <w:rFonts w:ascii="Times New Roman" w:hAnsi="Times New Roman"/>
          <w:sz w:val="28"/>
          <w:szCs w:val="20"/>
        </w:rPr>
        <w:t>:</w:t>
      </w:r>
    </w:p>
    <w:p w:rsidR="009A229D" w:rsidRPr="00F649BB" w:rsidRDefault="007F0A07" w:rsidP="009A229D">
      <w:pPr>
        <w:pStyle w:val="ConsPlusTitle"/>
        <w:ind w:firstLine="709"/>
        <w:jc w:val="both"/>
        <w:rPr>
          <w:rFonts w:ascii="Times New Roman" w:eastAsia="SimSun" w:hAnsi="Times New Roman" w:cs="Times New Roman"/>
          <w:b w:val="0"/>
          <w:kern w:val="1"/>
          <w:sz w:val="28"/>
          <w:lang w:eastAsia="hi-IN" w:bidi="hi-IN"/>
        </w:rPr>
      </w:pPr>
      <w:r>
        <w:rPr>
          <w:rFonts w:ascii="Times New Roman" w:hAnsi="Times New Roman"/>
          <w:b w:val="0"/>
          <w:sz w:val="28"/>
        </w:rPr>
        <w:t>- от 14.12</w:t>
      </w:r>
      <w:r w:rsidR="009A229D" w:rsidRPr="00F649BB">
        <w:rPr>
          <w:rFonts w:ascii="Times New Roman" w:hAnsi="Times New Roman"/>
          <w:b w:val="0"/>
          <w:sz w:val="28"/>
        </w:rPr>
        <w:t xml:space="preserve">.2015 </w:t>
      </w:r>
      <w:r w:rsidR="009A229D">
        <w:rPr>
          <w:rFonts w:ascii="Times New Roman" w:hAnsi="Times New Roman"/>
          <w:b w:val="0"/>
          <w:sz w:val="28"/>
        </w:rPr>
        <w:t>г.</w:t>
      </w:r>
      <w:r>
        <w:rPr>
          <w:rFonts w:ascii="Times New Roman" w:hAnsi="Times New Roman"/>
          <w:b w:val="0"/>
          <w:sz w:val="28"/>
        </w:rPr>
        <w:t xml:space="preserve"> № 122</w:t>
      </w:r>
      <w:r w:rsidR="009A229D" w:rsidRPr="00F649BB">
        <w:rPr>
          <w:rFonts w:ascii="Times New Roman" w:hAnsi="Times New Roman"/>
          <w:b w:val="0"/>
          <w:sz w:val="28"/>
        </w:rPr>
        <w:t xml:space="preserve"> «</w:t>
      </w:r>
      <w:r w:rsidR="009A229D" w:rsidRPr="00F649BB">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kern w:val="1"/>
          <w:sz w:val="28"/>
          <w:lang w:eastAsia="hi-IN" w:bidi="hi-IN"/>
        </w:rPr>
        <w:t>Алексеевского</w:t>
      </w:r>
      <w:r w:rsidR="009A229D" w:rsidRPr="00F649BB">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009A229D" w:rsidRPr="00F649BB">
        <w:rPr>
          <w:rFonts w:ascii="Times New Roman" w:eastAsia="SimSun" w:hAnsi="Times New Roman" w:cs="Times New Roman"/>
          <w:b w:val="0"/>
          <w:kern w:val="1"/>
          <w:sz w:val="28"/>
          <w:szCs w:val="28"/>
          <w:lang w:eastAsia="hi-IN" w:bidi="hi-IN"/>
        </w:rPr>
        <w:t>«</w:t>
      </w:r>
      <w:r w:rsidR="009A229D" w:rsidRPr="00F649BB">
        <w:rPr>
          <w:rFonts w:ascii="Times New Roman" w:eastAsia="Times New Roman" w:hAnsi="Times New Roman"/>
          <w:b w:val="0"/>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9A229D" w:rsidRPr="00F649BB">
        <w:rPr>
          <w:rFonts w:ascii="Times New Roman" w:eastAsia="SimSun" w:hAnsi="Times New Roman" w:cs="Times New Roman"/>
          <w:b w:val="0"/>
          <w:kern w:val="1"/>
          <w:sz w:val="28"/>
          <w:lang w:eastAsia="hi-IN" w:bidi="hi-IN"/>
        </w:rPr>
        <w:t>»</w:t>
      </w:r>
      <w:r w:rsidR="009A229D">
        <w:rPr>
          <w:rFonts w:ascii="Times New Roman" w:eastAsia="SimSun" w:hAnsi="Times New Roman" w:cs="Times New Roman"/>
          <w:b w:val="0"/>
          <w:kern w:val="1"/>
          <w:sz w:val="28"/>
          <w:lang w:eastAsia="hi-IN" w:bidi="hi-IN"/>
        </w:rPr>
        <w:t>;</w:t>
      </w:r>
    </w:p>
    <w:p w:rsidR="009A229D" w:rsidRPr="00F649BB" w:rsidRDefault="007F0A07" w:rsidP="009A229D">
      <w:pPr>
        <w:pStyle w:val="ConsPlusTitle"/>
        <w:ind w:firstLine="709"/>
        <w:jc w:val="both"/>
        <w:rPr>
          <w:rFonts w:ascii="Times New Roman" w:hAnsi="Times New Roman"/>
          <w:b w:val="0"/>
          <w:kern w:val="1"/>
          <w:sz w:val="28"/>
          <w:lang w:eastAsia="hi-IN" w:bidi="hi-IN"/>
        </w:rPr>
      </w:pPr>
      <w:proofErr w:type="gramStart"/>
      <w:r>
        <w:rPr>
          <w:rFonts w:ascii="Times New Roman" w:hAnsi="Times New Roman"/>
          <w:b w:val="0"/>
          <w:sz w:val="28"/>
          <w:szCs w:val="28"/>
        </w:rPr>
        <w:t>- от 21</w:t>
      </w:r>
      <w:r w:rsidR="009A229D">
        <w:rPr>
          <w:rFonts w:ascii="Times New Roman" w:hAnsi="Times New Roman"/>
          <w:b w:val="0"/>
          <w:sz w:val="28"/>
          <w:szCs w:val="28"/>
        </w:rPr>
        <w:t>.11.</w:t>
      </w:r>
      <w:r>
        <w:rPr>
          <w:rFonts w:ascii="Times New Roman" w:hAnsi="Times New Roman"/>
          <w:b w:val="0"/>
          <w:sz w:val="28"/>
          <w:szCs w:val="28"/>
        </w:rPr>
        <w:t>2016 г. № 112</w:t>
      </w:r>
      <w:r w:rsidR="009A229D" w:rsidRPr="00F649BB">
        <w:rPr>
          <w:rFonts w:ascii="Times New Roman" w:hAnsi="Times New Roman"/>
          <w:b w:val="0"/>
          <w:sz w:val="28"/>
          <w:szCs w:val="28"/>
        </w:rPr>
        <w:t xml:space="preserve"> «О внесении изменений в постановление администрации </w:t>
      </w:r>
      <w:r>
        <w:rPr>
          <w:rFonts w:ascii="Times New Roman" w:eastAsia="SimSun" w:hAnsi="Times New Roman" w:cs="Times New Roman"/>
          <w:b w:val="0"/>
          <w:kern w:val="1"/>
          <w:sz w:val="28"/>
          <w:lang w:eastAsia="hi-IN" w:bidi="hi-IN"/>
        </w:rPr>
        <w:t>Алексеевского</w:t>
      </w:r>
      <w:r w:rsidR="009A229D" w:rsidRPr="00F649BB">
        <w:rPr>
          <w:rFonts w:ascii="Times New Roman" w:hAnsi="Times New Roman"/>
          <w:b w:val="0"/>
          <w:sz w:val="28"/>
          <w:szCs w:val="28"/>
        </w:rPr>
        <w:t xml:space="preserve"> сельского поселения Грибановского муниципального района Воронежской области от </w:t>
      </w:r>
      <w:r>
        <w:rPr>
          <w:rFonts w:ascii="Times New Roman" w:hAnsi="Times New Roman"/>
          <w:b w:val="0"/>
          <w:sz w:val="28"/>
          <w:szCs w:val="28"/>
        </w:rPr>
        <w:t>14.12</w:t>
      </w:r>
      <w:r w:rsidR="009A229D" w:rsidRPr="00F649BB">
        <w:rPr>
          <w:rFonts w:ascii="Times New Roman" w:hAnsi="Times New Roman"/>
          <w:b w:val="0"/>
          <w:sz w:val="28"/>
          <w:szCs w:val="28"/>
        </w:rPr>
        <w:t xml:space="preserve">.2015 г. № </w:t>
      </w:r>
      <w:r>
        <w:rPr>
          <w:rFonts w:ascii="Times New Roman" w:hAnsi="Times New Roman"/>
          <w:b w:val="0"/>
          <w:sz w:val="28"/>
          <w:szCs w:val="28"/>
        </w:rPr>
        <w:t>122</w:t>
      </w:r>
      <w:r w:rsidR="009A229D" w:rsidRPr="00F649BB">
        <w:rPr>
          <w:rFonts w:ascii="Times New Roman" w:hAnsi="Times New Roman"/>
          <w:b w:val="0"/>
          <w:sz w:val="28"/>
          <w:szCs w:val="28"/>
        </w:rPr>
        <w:t xml:space="preserve"> «</w:t>
      </w:r>
      <w:r w:rsidR="009A229D" w:rsidRPr="00F649BB">
        <w:rPr>
          <w:rFonts w:ascii="Times New Roman" w:hAnsi="Times New Roman"/>
          <w:b w:val="0"/>
          <w:kern w:val="1"/>
          <w:sz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kern w:val="1"/>
          <w:sz w:val="28"/>
          <w:lang w:eastAsia="hi-IN" w:bidi="hi-IN"/>
        </w:rPr>
        <w:t>Алексеевского</w:t>
      </w:r>
      <w:r w:rsidR="009A229D" w:rsidRPr="00F649BB">
        <w:rPr>
          <w:rFonts w:ascii="Times New Roman" w:hAnsi="Times New Roman"/>
          <w:b w:val="0"/>
          <w:kern w:val="1"/>
          <w:sz w:val="28"/>
          <w:lang w:eastAsia="hi-IN" w:bidi="hi-IN"/>
        </w:rPr>
        <w:t xml:space="preserve"> сельского поселения по предоставлению муниципальной услуги </w:t>
      </w:r>
      <w:r w:rsidR="009A229D" w:rsidRPr="00F649BB">
        <w:rPr>
          <w:rFonts w:ascii="Times New Roman" w:hAnsi="Times New Roman"/>
          <w:b w:val="0"/>
          <w:kern w:val="1"/>
          <w:sz w:val="28"/>
          <w:szCs w:val="28"/>
          <w:lang w:eastAsia="hi-IN" w:bidi="hi-IN"/>
        </w:rPr>
        <w:t>«</w:t>
      </w:r>
      <w:r w:rsidR="009A229D" w:rsidRPr="00F649BB">
        <w:rPr>
          <w:rFonts w:ascii="Times New Roman" w:hAnsi="Times New Roman"/>
          <w:b w:val="0"/>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9A229D" w:rsidRPr="00F649BB">
        <w:rPr>
          <w:rFonts w:ascii="Times New Roman" w:hAnsi="Times New Roman"/>
          <w:b w:val="0"/>
          <w:kern w:val="1"/>
          <w:sz w:val="28"/>
          <w:lang w:eastAsia="hi-IN" w:bidi="hi-IN"/>
        </w:rPr>
        <w:t>»</w:t>
      </w:r>
      <w:r w:rsidR="009A229D">
        <w:rPr>
          <w:rFonts w:ascii="Times New Roman" w:hAnsi="Times New Roman"/>
          <w:b w:val="0"/>
          <w:kern w:val="1"/>
          <w:sz w:val="28"/>
          <w:lang w:eastAsia="hi-IN" w:bidi="hi-IN"/>
        </w:rPr>
        <w:t>.</w:t>
      </w:r>
      <w:proofErr w:type="gramEnd"/>
    </w:p>
    <w:p w:rsidR="009A229D" w:rsidRPr="00BF2BFD" w:rsidRDefault="009A229D" w:rsidP="009A229D">
      <w:pPr>
        <w:ind w:firstLine="709"/>
        <w:rPr>
          <w:rFonts w:ascii="Times New Roman" w:hAnsi="Times New Roman"/>
          <w:sz w:val="28"/>
          <w:szCs w:val="28"/>
        </w:rPr>
      </w:pPr>
      <w:r w:rsidRPr="00BF2BFD">
        <w:rPr>
          <w:rFonts w:ascii="Times New Roman" w:hAnsi="Times New Roman"/>
          <w:sz w:val="28"/>
          <w:szCs w:val="28"/>
        </w:rPr>
        <w:t>2</w:t>
      </w:r>
      <w:r>
        <w:rPr>
          <w:rFonts w:ascii="Times New Roman" w:hAnsi="Times New Roman"/>
          <w:sz w:val="28"/>
          <w:szCs w:val="28"/>
        </w:rPr>
        <w:t>.</w:t>
      </w:r>
      <w:r w:rsidRPr="00705C39">
        <w:rPr>
          <w:rFonts w:ascii="Times New Roman" w:hAnsi="Times New Roman"/>
          <w:sz w:val="28"/>
          <w:szCs w:val="28"/>
        </w:rPr>
        <w:t xml:space="preserve"> Контроль исполнения настоящего постановления</w:t>
      </w:r>
      <w:r w:rsidRPr="00BF2BFD">
        <w:rPr>
          <w:rFonts w:ascii="Times New Roman" w:hAnsi="Times New Roman"/>
          <w:sz w:val="28"/>
          <w:szCs w:val="28"/>
        </w:rPr>
        <w:t xml:space="preserve"> оставляю за собой.</w:t>
      </w:r>
    </w:p>
    <w:p w:rsidR="009A229D" w:rsidRDefault="009A229D" w:rsidP="009A229D">
      <w:pPr>
        <w:ind w:firstLine="709"/>
        <w:rPr>
          <w:rFonts w:ascii="Times New Roman" w:hAnsi="Times New Roman"/>
          <w:sz w:val="28"/>
          <w:szCs w:val="28"/>
        </w:rPr>
      </w:pPr>
    </w:p>
    <w:tbl>
      <w:tblPr>
        <w:tblW w:w="0" w:type="auto"/>
        <w:tblInd w:w="360" w:type="dxa"/>
        <w:tblLook w:val="04A0"/>
      </w:tblPr>
      <w:tblGrid>
        <w:gridCol w:w="3238"/>
        <w:gridCol w:w="3171"/>
        <w:gridCol w:w="3255"/>
      </w:tblGrid>
      <w:tr w:rsidR="009A229D" w:rsidRPr="0043164F" w:rsidTr="008B6ABC">
        <w:tc>
          <w:tcPr>
            <w:tcW w:w="3238" w:type="dxa"/>
            <w:shd w:val="clear" w:color="auto" w:fill="auto"/>
          </w:tcPr>
          <w:p w:rsidR="009A229D" w:rsidRPr="0043164F" w:rsidRDefault="009A229D" w:rsidP="008B6ABC">
            <w:pPr>
              <w:ind w:firstLine="0"/>
              <w:rPr>
                <w:rFonts w:ascii="Times New Roman" w:hAnsi="Times New Roman"/>
                <w:sz w:val="28"/>
                <w:szCs w:val="28"/>
              </w:rPr>
            </w:pPr>
            <w:r w:rsidRPr="0043164F">
              <w:rPr>
                <w:rFonts w:ascii="Times New Roman" w:hAnsi="Times New Roman"/>
                <w:sz w:val="28"/>
                <w:szCs w:val="28"/>
              </w:rPr>
              <w:t xml:space="preserve">Глава </w:t>
            </w:r>
            <w:r w:rsidR="007F0A07">
              <w:rPr>
                <w:rFonts w:ascii="Times New Roman" w:hAnsi="Times New Roman"/>
                <w:sz w:val="28"/>
                <w:szCs w:val="28"/>
              </w:rPr>
              <w:t>поселения</w:t>
            </w:r>
          </w:p>
          <w:p w:rsidR="009A229D" w:rsidRPr="0043164F" w:rsidRDefault="009A229D" w:rsidP="008B6ABC">
            <w:pPr>
              <w:ind w:firstLine="0"/>
              <w:rPr>
                <w:rFonts w:ascii="Times New Roman" w:hAnsi="Times New Roman"/>
                <w:sz w:val="28"/>
                <w:szCs w:val="28"/>
              </w:rPr>
            </w:pPr>
          </w:p>
        </w:tc>
        <w:tc>
          <w:tcPr>
            <w:tcW w:w="3171" w:type="dxa"/>
            <w:shd w:val="clear" w:color="auto" w:fill="auto"/>
          </w:tcPr>
          <w:p w:rsidR="009A229D" w:rsidRPr="0043164F" w:rsidRDefault="009A229D" w:rsidP="008B6ABC">
            <w:pPr>
              <w:ind w:firstLine="709"/>
              <w:rPr>
                <w:rFonts w:ascii="Times New Roman" w:hAnsi="Times New Roman"/>
                <w:sz w:val="28"/>
                <w:szCs w:val="28"/>
              </w:rPr>
            </w:pPr>
          </w:p>
        </w:tc>
        <w:tc>
          <w:tcPr>
            <w:tcW w:w="3255" w:type="dxa"/>
            <w:shd w:val="clear" w:color="auto" w:fill="auto"/>
          </w:tcPr>
          <w:p w:rsidR="009A229D" w:rsidRPr="0043164F" w:rsidRDefault="007F0A07" w:rsidP="008B6ABC">
            <w:pPr>
              <w:ind w:firstLine="709"/>
              <w:rPr>
                <w:rFonts w:ascii="Times New Roman" w:hAnsi="Times New Roman"/>
                <w:sz w:val="28"/>
                <w:szCs w:val="28"/>
              </w:rPr>
            </w:pPr>
            <w:r>
              <w:rPr>
                <w:rFonts w:ascii="Times New Roman" w:hAnsi="Times New Roman"/>
                <w:sz w:val="28"/>
                <w:szCs w:val="28"/>
              </w:rPr>
              <w:t>Н.А.Фомина</w:t>
            </w:r>
          </w:p>
        </w:tc>
      </w:tr>
    </w:tbl>
    <w:p w:rsidR="009A229D" w:rsidRDefault="009A229D" w:rsidP="009A229D">
      <w:pPr>
        <w:pStyle w:val="31"/>
        <w:ind w:left="0"/>
        <w:rPr>
          <w:rFonts w:ascii="Times New Roman" w:hAnsi="Times New Roman"/>
          <w:sz w:val="28"/>
        </w:rPr>
      </w:pPr>
    </w:p>
    <w:p w:rsidR="009A229D" w:rsidRPr="007F0A07" w:rsidRDefault="009A229D" w:rsidP="009A229D">
      <w:pPr>
        <w:pStyle w:val="ConsPlusNormal"/>
        <w:ind w:firstLine="709"/>
        <w:jc w:val="right"/>
        <w:outlineLvl w:val="0"/>
        <w:rPr>
          <w:rFonts w:ascii="Times New Roman" w:hAnsi="Times New Roman" w:cs="Times New Roman"/>
          <w:sz w:val="28"/>
          <w:szCs w:val="28"/>
        </w:rPr>
      </w:pPr>
      <w:r w:rsidRPr="007F0A07">
        <w:rPr>
          <w:rFonts w:ascii="Times New Roman" w:hAnsi="Times New Roman" w:cs="Times New Roman"/>
          <w:sz w:val="28"/>
          <w:szCs w:val="28"/>
        </w:rPr>
        <w:t>Приложение</w:t>
      </w:r>
    </w:p>
    <w:p w:rsidR="007F0A07" w:rsidRDefault="009A229D" w:rsidP="007F0A07">
      <w:pPr>
        <w:pStyle w:val="ConsPlusNormal"/>
        <w:ind w:firstLine="709"/>
        <w:jc w:val="right"/>
        <w:rPr>
          <w:rFonts w:ascii="Times New Roman" w:hAnsi="Times New Roman" w:cs="Times New Roman"/>
          <w:sz w:val="28"/>
          <w:szCs w:val="28"/>
        </w:rPr>
      </w:pPr>
      <w:r w:rsidRPr="007F0A07">
        <w:rPr>
          <w:rFonts w:ascii="Times New Roman" w:hAnsi="Times New Roman" w:cs="Times New Roman"/>
          <w:sz w:val="28"/>
          <w:szCs w:val="28"/>
        </w:rPr>
        <w:t>к постановлению</w:t>
      </w:r>
      <w:r w:rsidR="007F0A07">
        <w:rPr>
          <w:rFonts w:ascii="Times New Roman" w:hAnsi="Times New Roman" w:cs="Times New Roman"/>
          <w:sz w:val="28"/>
          <w:szCs w:val="28"/>
        </w:rPr>
        <w:t xml:space="preserve"> </w:t>
      </w:r>
      <w:r w:rsidRPr="007F0A07">
        <w:rPr>
          <w:rFonts w:ascii="Times New Roman" w:hAnsi="Times New Roman" w:cs="Times New Roman"/>
          <w:sz w:val="28"/>
          <w:szCs w:val="28"/>
        </w:rPr>
        <w:t xml:space="preserve">администрации </w:t>
      </w:r>
    </w:p>
    <w:p w:rsidR="009A229D" w:rsidRPr="007F0A07" w:rsidRDefault="007F0A07" w:rsidP="007F0A0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Алексеевского</w:t>
      </w:r>
      <w:r w:rsidR="009A229D" w:rsidRPr="007F0A07">
        <w:rPr>
          <w:rFonts w:ascii="Times New Roman" w:hAnsi="Times New Roman" w:cs="Times New Roman"/>
          <w:sz w:val="28"/>
          <w:szCs w:val="28"/>
        </w:rPr>
        <w:t xml:space="preserve"> сельского поселения</w:t>
      </w:r>
    </w:p>
    <w:p w:rsidR="009A229D" w:rsidRPr="007F0A07" w:rsidRDefault="009A229D" w:rsidP="007F0A07">
      <w:pPr>
        <w:pStyle w:val="ConsPlusNormal"/>
        <w:ind w:firstLine="709"/>
        <w:jc w:val="right"/>
        <w:rPr>
          <w:rFonts w:ascii="Times New Roman" w:hAnsi="Times New Roman" w:cs="Times New Roman"/>
          <w:sz w:val="28"/>
          <w:szCs w:val="28"/>
        </w:rPr>
      </w:pPr>
      <w:r w:rsidRPr="007F0A07">
        <w:rPr>
          <w:rFonts w:ascii="Times New Roman" w:hAnsi="Times New Roman" w:cs="Times New Roman"/>
          <w:sz w:val="28"/>
          <w:szCs w:val="28"/>
        </w:rPr>
        <w:t>Грибановского муниципального района</w:t>
      </w:r>
    </w:p>
    <w:p w:rsidR="009A229D" w:rsidRPr="007F0A07" w:rsidRDefault="009A229D" w:rsidP="009A229D">
      <w:pPr>
        <w:pStyle w:val="ConsPlusNormal"/>
        <w:ind w:firstLine="709"/>
        <w:jc w:val="right"/>
        <w:rPr>
          <w:rFonts w:ascii="Times New Roman" w:hAnsi="Times New Roman" w:cs="Times New Roman"/>
          <w:sz w:val="28"/>
          <w:szCs w:val="28"/>
        </w:rPr>
      </w:pPr>
      <w:r w:rsidRPr="007F0A07">
        <w:rPr>
          <w:rFonts w:ascii="Times New Roman" w:hAnsi="Times New Roman" w:cs="Times New Roman"/>
          <w:sz w:val="28"/>
          <w:szCs w:val="28"/>
        </w:rPr>
        <w:t xml:space="preserve">от </w:t>
      </w:r>
      <w:r w:rsidR="006A3899">
        <w:rPr>
          <w:rFonts w:ascii="Times New Roman" w:hAnsi="Times New Roman" w:cs="Times New Roman"/>
          <w:sz w:val="28"/>
          <w:szCs w:val="28"/>
        </w:rPr>
        <w:t>14.05</w:t>
      </w:r>
      <w:r w:rsidR="007F0A07">
        <w:rPr>
          <w:rFonts w:ascii="Times New Roman" w:hAnsi="Times New Roman" w:cs="Times New Roman"/>
          <w:sz w:val="28"/>
          <w:szCs w:val="28"/>
        </w:rPr>
        <w:t>.2020г. № 13</w:t>
      </w:r>
    </w:p>
    <w:p w:rsidR="009A229D" w:rsidRDefault="009A229D" w:rsidP="009A229D">
      <w:pPr>
        <w:pStyle w:val="31"/>
        <w:ind w:left="0" w:firstLine="709"/>
        <w:rPr>
          <w:rFonts w:ascii="Times New Roman" w:hAnsi="Times New Roman"/>
          <w:sz w:val="28"/>
        </w:rPr>
      </w:pPr>
    </w:p>
    <w:p w:rsidR="00EF5709" w:rsidRPr="008A2837" w:rsidRDefault="00EF5709" w:rsidP="009A229D">
      <w:pPr>
        <w:autoSpaceDE w:val="0"/>
        <w:autoSpaceDN w:val="0"/>
        <w:adjustRightInd w:val="0"/>
        <w:ind w:firstLine="709"/>
        <w:jc w:val="center"/>
        <w:rPr>
          <w:rFonts w:ascii="Times New Roman" w:eastAsia="Calibri" w:hAnsi="Times New Roman"/>
          <w:sz w:val="28"/>
          <w:szCs w:val="28"/>
        </w:rPr>
      </w:pPr>
    </w:p>
    <w:p w:rsidR="006B27EC" w:rsidRPr="008A2837" w:rsidRDefault="006B27EC" w:rsidP="006B27EC">
      <w:pPr>
        <w:ind w:firstLine="709"/>
        <w:jc w:val="center"/>
        <w:rPr>
          <w:rFonts w:ascii="Times New Roman" w:hAnsi="Times New Roman"/>
          <w:sz w:val="28"/>
          <w:szCs w:val="28"/>
        </w:rPr>
      </w:pPr>
      <w:bookmarkStart w:id="0" w:name="Par35"/>
      <w:bookmarkEnd w:id="0"/>
      <w:r w:rsidRPr="008A2837">
        <w:rPr>
          <w:rFonts w:ascii="Times New Roman" w:hAnsi="Times New Roman"/>
          <w:sz w:val="28"/>
          <w:szCs w:val="28"/>
        </w:rPr>
        <w:t>АДМИНИСТРАТИВНЫЙ РЕГЛАМЕНТ</w:t>
      </w:r>
    </w:p>
    <w:p w:rsidR="006B27EC" w:rsidRPr="008A2837" w:rsidRDefault="006B27EC" w:rsidP="006B27EC">
      <w:pPr>
        <w:ind w:firstLine="709"/>
        <w:jc w:val="center"/>
        <w:rPr>
          <w:rFonts w:ascii="Times New Roman" w:hAnsi="Times New Roman"/>
          <w:sz w:val="28"/>
          <w:szCs w:val="28"/>
        </w:rPr>
      </w:pPr>
      <w:r w:rsidRPr="008A2837">
        <w:rPr>
          <w:rFonts w:ascii="Times New Roman" w:hAnsi="Times New Roman"/>
          <w:sz w:val="28"/>
          <w:szCs w:val="28"/>
        </w:rPr>
        <w:t xml:space="preserve">АДМИНИСТРАЦИИ </w:t>
      </w:r>
      <w:r w:rsidR="00C47C37">
        <w:rPr>
          <w:rFonts w:ascii="Times New Roman" w:hAnsi="Times New Roman"/>
          <w:sz w:val="28"/>
          <w:szCs w:val="28"/>
        </w:rPr>
        <w:t>АЛЕКСЕЕВСКОГО</w:t>
      </w:r>
      <w:r w:rsidRPr="008A2837">
        <w:rPr>
          <w:rFonts w:ascii="Times New Roman" w:hAnsi="Times New Roman"/>
          <w:sz w:val="28"/>
          <w:szCs w:val="28"/>
        </w:rPr>
        <w:t xml:space="preserve"> СЕЛЬСКОГО ПОСЕЛЕНИЯ ГРИБАНОВСКОГО МУНИЦИПАЛЬНОГО РАЙОНА ВОРОНЕЖСКОЙ ОБЛАСТИ</w:t>
      </w:r>
    </w:p>
    <w:p w:rsidR="006B27EC" w:rsidRPr="008A2837" w:rsidRDefault="006B27EC" w:rsidP="006B27EC">
      <w:pPr>
        <w:ind w:firstLine="709"/>
        <w:jc w:val="center"/>
        <w:rPr>
          <w:rFonts w:ascii="Times New Roman" w:hAnsi="Times New Roman"/>
          <w:sz w:val="28"/>
          <w:szCs w:val="28"/>
        </w:rPr>
      </w:pPr>
      <w:r w:rsidRPr="008A2837">
        <w:rPr>
          <w:rFonts w:ascii="Times New Roman" w:hAnsi="Times New Roman"/>
          <w:sz w:val="28"/>
          <w:szCs w:val="28"/>
        </w:rPr>
        <w:t>ПО ПРЕДОСТАВЛЕНИЮ МУНИЦИПАЛЬНОЙ УСЛУГИ</w:t>
      </w:r>
    </w:p>
    <w:p w:rsidR="006B27EC" w:rsidRPr="008A2837" w:rsidRDefault="006B27EC" w:rsidP="006B27EC">
      <w:pPr>
        <w:ind w:firstLine="709"/>
        <w:jc w:val="center"/>
        <w:rPr>
          <w:rFonts w:ascii="Times New Roman" w:hAnsi="Times New Roman"/>
          <w:bCs/>
          <w:sz w:val="28"/>
          <w:szCs w:val="28"/>
        </w:rPr>
      </w:pPr>
      <w:r w:rsidRPr="008A2837">
        <w:rPr>
          <w:rFonts w:ascii="Times New Roman" w:hAnsi="Times New Roman"/>
          <w:sz w:val="28"/>
          <w:szCs w:val="28"/>
        </w:rPr>
        <w:t xml:space="preserve">«УСТАНОВЛЕНИЕ СЕРВИТУТА В </w:t>
      </w:r>
      <w:proofErr w:type="gramStart"/>
      <w:r w:rsidRPr="008A2837">
        <w:rPr>
          <w:rFonts w:ascii="Times New Roman" w:hAnsi="Times New Roman"/>
          <w:sz w:val="28"/>
          <w:szCs w:val="28"/>
        </w:rPr>
        <w:t>ОТНОШЕНИИ</w:t>
      </w:r>
      <w:proofErr w:type="gramEnd"/>
      <w:r w:rsidRPr="008A2837">
        <w:rPr>
          <w:rFonts w:ascii="Times New Roman" w:hAnsi="Times New Roman"/>
          <w:sz w:val="28"/>
          <w:szCs w:val="28"/>
        </w:rPr>
        <w:t xml:space="preserve">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jc w:val="left"/>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1. ОБЩИЕ ПОЛОЖЕНИЯ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1.1. Предмет регулирования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1.1.1. </w:t>
      </w:r>
      <w:proofErr w:type="gramStart"/>
      <w:r w:rsidRPr="008A2837">
        <w:rPr>
          <w:rFonts w:ascii="Times New Roman" w:eastAsia="Calibri" w:hAnsi="Times New Roman"/>
          <w:sz w:val="28"/>
          <w:szCs w:val="28"/>
        </w:rPr>
        <w:t xml:space="preserve">Административный регламент администрации </w:t>
      </w:r>
      <w:r w:rsidR="00C47C37">
        <w:rPr>
          <w:rFonts w:ascii="Times New Roman" w:eastAsia="Calibri" w:hAnsi="Times New Roman"/>
          <w:sz w:val="28"/>
          <w:szCs w:val="28"/>
        </w:rPr>
        <w:t>Алексеевского</w:t>
      </w:r>
      <w:r w:rsidR="006B27EC" w:rsidRPr="008A2837">
        <w:rPr>
          <w:rFonts w:ascii="Times New Roman" w:eastAsia="Calibri" w:hAnsi="Times New Roman"/>
          <w:sz w:val="28"/>
          <w:szCs w:val="28"/>
        </w:rPr>
        <w:t xml:space="preserve"> сельского поселения Грибановского муниципального района</w:t>
      </w:r>
      <w:r w:rsidRPr="008A2837">
        <w:rPr>
          <w:rFonts w:ascii="Times New Roman" w:eastAsia="Calibri" w:hAnsi="Times New Roman"/>
          <w:sz w:val="28"/>
          <w:szCs w:val="28"/>
        </w:rPr>
        <w:t xml:space="preserve">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w:t>
      </w:r>
      <w:r w:rsidR="006B27EC"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с заявителями, многофункциональными центрами предоставления государственных и муниципальных</w:t>
      </w:r>
      <w:proofErr w:type="gramEnd"/>
      <w:r w:rsidRPr="008A2837">
        <w:rPr>
          <w:rFonts w:ascii="Times New Roman" w:eastAsia="Calibri" w:hAnsi="Times New Roman"/>
          <w:sz w:val="28"/>
          <w:szCs w:val="28"/>
        </w:rPr>
        <w:t xml:space="preserve"> услуг (далее - МФЦ) при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1.1.2. </w:t>
      </w:r>
      <w:proofErr w:type="gramStart"/>
      <w:r w:rsidRPr="008A2837">
        <w:rPr>
          <w:rFonts w:ascii="Times New Roman" w:eastAsia="Calibri" w:hAnsi="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6B27EC"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и МФЦ в связи с предоставлением муниципальной услуги по установлению сервитута в отношении земельного участка, являющегося собственностью </w:t>
      </w:r>
      <w:r w:rsidR="00C47C37">
        <w:rPr>
          <w:rFonts w:ascii="Times New Roman" w:eastAsia="Calibri" w:hAnsi="Times New Roman"/>
          <w:sz w:val="28"/>
          <w:szCs w:val="28"/>
        </w:rPr>
        <w:t>Алексеевского</w:t>
      </w:r>
      <w:r w:rsidR="006B27EC"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 в соответствии со статьями 39.23, 39.25, 39.26 Земельного кодекса Российской Федерации (далее - ЗК РФ).</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1.2. Описание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Заявителями являются физические и юридические лица, заинтересованные в установлении сервитута в отношении земельного участка, находящегося в муниципальной собственности и не обремененного правами третьих лиц либо предоставленного в аренду или безвозмездное пользование на срок менее чем один год, в случаях, установленных гражданским законодательством, ЗК РФ, другими федеральными законами; их представители, действующие в силу закона или на основании договора, доверенности (далее - заявитель, заявители).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1.3. Требования к порядку информирования о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1.3.1. Орган, предоставляющий муниципальную услугу, - администрация </w:t>
      </w:r>
      <w:r w:rsidR="00C47C37">
        <w:rPr>
          <w:rFonts w:ascii="Times New Roman" w:eastAsia="Calibri" w:hAnsi="Times New Roman"/>
          <w:sz w:val="28"/>
          <w:szCs w:val="28"/>
        </w:rPr>
        <w:t>Алексеевского</w:t>
      </w:r>
      <w:r w:rsidR="00A42540"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8A2837">
        <w:rPr>
          <w:rFonts w:ascii="Times New Roman" w:eastAsia="Calibri" w:hAnsi="Times New Roman"/>
          <w:sz w:val="28"/>
          <w:szCs w:val="28"/>
        </w:rPr>
        <w:t>интернет-адресах</w:t>
      </w:r>
      <w:proofErr w:type="gramEnd"/>
      <w:r w:rsidRPr="008A2837">
        <w:rPr>
          <w:rFonts w:ascii="Times New Roman" w:eastAsia="Calibri" w:hAnsi="Times New Roman"/>
          <w:sz w:val="28"/>
          <w:szCs w:val="28"/>
        </w:rPr>
        <w:t>, адресах электронной почты администрации</w:t>
      </w:r>
      <w:r w:rsidR="00126B54">
        <w:rPr>
          <w:rFonts w:ascii="Times New Roman" w:eastAsia="Calibri" w:hAnsi="Times New Roman"/>
          <w:sz w:val="28"/>
          <w:szCs w:val="28"/>
        </w:rPr>
        <w:t xml:space="preserve">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приводятся в приложении N 1 к настоящему Административному регламенту и размещаются: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официальном сайте администрации </w:t>
      </w:r>
      <w:r w:rsidR="00A42540"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в сети Интернет (</w:t>
      </w:r>
      <w:proofErr w:type="spellStart"/>
      <w:r w:rsidR="00C47C37">
        <w:rPr>
          <w:rFonts w:ascii="Times New Roman" w:eastAsia="Calibri" w:hAnsi="Times New Roman"/>
          <w:sz w:val="28"/>
          <w:szCs w:val="28"/>
          <w:lang w:val="en-US"/>
        </w:rPr>
        <w:t>alex</w:t>
      </w:r>
      <w:proofErr w:type="spellEnd"/>
      <w:r w:rsidR="00C47C37" w:rsidRPr="00C47C37">
        <w:rPr>
          <w:rFonts w:ascii="Times New Roman" w:eastAsia="Calibri" w:hAnsi="Times New Roman"/>
          <w:sz w:val="28"/>
          <w:szCs w:val="28"/>
        </w:rPr>
        <w:t>.</w:t>
      </w:r>
      <w:proofErr w:type="spellStart"/>
      <w:r w:rsidR="00C47C37">
        <w:rPr>
          <w:rFonts w:ascii="Times New Roman" w:eastAsia="Calibri" w:hAnsi="Times New Roman"/>
          <w:sz w:val="28"/>
          <w:szCs w:val="28"/>
          <w:lang w:val="en-US"/>
        </w:rPr>
        <w:t>grib</w:t>
      </w:r>
      <w:proofErr w:type="spellEnd"/>
      <w:r w:rsidR="00C47C37" w:rsidRPr="00C47C37">
        <w:rPr>
          <w:rFonts w:ascii="Times New Roman" w:eastAsia="Calibri" w:hAnsi="Times New Roman"/>
          <w:sz w:val="28"/>
          <w:szCs w:val="28"/>
        </w:rPr>
        <w:t>@</w:t>
      </w:r>
      <w:proofErr w:type="spellStart"/>
      <w:r w:rsidR="00C47C37">
        <w:rPr>
          <w:rFonts w:ascii="Times New Roman" w:eastAsia="Calibri" w:hAnsi="Times New Roman"/>
          <w:sz w:val="28"/>
          <w:szCs w:val="28"/>
          <w:lang w:val="en-US"/>
        </w:rPr>
        <w:t>govvrn</w:t>
      </w:r>
      <w:proofErr w:type="spellEnd"/>
      <w:r w:rsidR="00C47C37" w:rsidRPr="00C47C37">
        <w:rPr>
          <w:rFonts w:ascii="Times New Roman" w:eastAsia="Calibri" w:hAnsi="Times New Roman"/>
          <w:sz w:val="28"/>
          <w:szCs w:val="28"/>
        </w:rPr>
        <w:t>.</w:t>
      </w:r>
      <w:proofErr w:type="spellStart"/>
      <w:r w:rsidR="00C47C37">
        <w:rPr>
          <w:rFonts w:ascii="Times New Roman" w:eastAsia="Calibri" w:hAnsi="Times New Roman"/>
          <w:sz w:val="28"/>
          <w:szCs w:val="28"/>
          <w:lang w:val="en-US"/>
        </w:rPr>
        <w:t>ru</w:t>
      </w:r>
      <w:proofErr w:type="spellEnd"/>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Едином портале государственных и муниципальных услуг (функций) в сети Интернет (www.gosuslugi.ru);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МФЦ (www.mydocuments36.ru);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информационном стенде в </w:t>
      </w:r>
      <w:r w:rsidR="00A4254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информационных стендах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непосредственно в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 использованием средств телефонной связи, средств сети Интернет, средств почтовой связи.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МФЦ (далее - специалист).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в местах предоставления муниципальной услуги, а также на официальн</w:t>
      </w:r>
      <w:r w:rsidR="00292535">
        <w:rPr>
          <w:rFonts w:ascii="Times New Roman" w:eastAsia="Calibri" w:hAnsi="Times New Roman"/>
          <w:sz w:val="28"/>
          <w:szCs w:val="28"/>
        </w:rPr>
        <w:t>ом</w:t>
      </w:r>
      <w:r w:rsidRPr="008A2837">
        <w:rPr>
          <w:rFonts w:ascii="Times New Roman" w:eastAsia="Calibri" w:hAnsi="Times New Roman"/>
          <w:sz w:val="28"/>
          <w:szCs w:val="28"/>
        </w:rPr>
        <w:t xml:space="preserve"> сайт</w:t>
      </w:r>
      <w:r w:rsidR="00292535">
        <w:rPr>
          <w:rFonts w:ascii="Times New Roman" w:eastAsia="Calibri" w:hAnsi="Times New Roman"/>
          <w:sz w:val="28"/>
          <w:szCs w:val="28"/>
        </w:rPr>
        <w:t>е</w:t>
      </w:r>
      <w:r w:rsidRPr="008A2837">
        <w:rPr>
          <w:rFonts w:ascii="Times New Roman" w:eastAsia="Calibri" w:hAnsi="Times New Roman"/>
          <w:sz w:val="28"/>
          <w:szCs w:val="28"/>
        </w:rPr>
        <w:t xml:space="preserve">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формы, образцы заявлений, иных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1.3.5. Заявители, представившие заявление на получение муниципальной услуги, в обязательном порядке информируются специалистами: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порядке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ходе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 отказе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w:t>
      </w:r>
      <w:r w:rsidR="00E463F0" w:rsidRPr="008A2837">
        <w:rPr>
          <w:rFonts w:ascii="Times New Roman" w:eastAsia="Calibri" w:hAnsi="Times New Roman"/>
          <w:sz w:val="28"/>
          <w:szCs w:val="28"/>
        </w:rPr>
        <w:t>ом</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2. СТАНДАРТ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 Наименование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В </w:t>
      </w:r>
      <w:proofErr w:type="gramStart"/>
      <w:r w:rsidRPr="008A2837">
        <w:rPr>
          <w:rFonts w:ascii="Times New Roman" w:eastAsia="Calibri" w:hAnsi="Times New Roman"/>
          <w:sz w:val="28"/>
          <w:szCs w:val="28"/>
        </w:rPr>
        <w:t>рамках</w:t>
      </w:r>
      <w:proofErr w:type="gramEnd"/>
      <w:r w:rsidRPr="008A2837">
        <w:rPr>
          <w:rFonts w:ascii="Times New Roman" w:eastAsia="Calibri" w:hAnsi="Times New Roman"/>
          <w:sz w:val="28"/>
          <w:szCs w:val="28"/>
        </w:rPr>
        <w:t xml:space="preserve"> действия настоящего Административного регламента осуществляется предоставление муниципальной услуги "Установление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2.2. Наименование органа, предоставляющего</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E399B" w:rsidRPr="008A2837" w:rsidRDefault="00EF5709" w:rsidP="006B27EC">
      <w:pPr>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lastRenderedPageBreak/>
        <w:t xml:space="preserve">2.2.1. Орган, предоставляющий муниципальную услугу, - администрация </w:t>
      </w:r>
      <w:r w:rsidR="00C47C37">
        <w:rPr>
          <w:rFonts w:ascii="Times New Roman" w:eastAsia="Calibri" w:hAnsi="Times New Roman"/>
          <w:sz w:val="28"/>
          <w:szCs w:val="28"/>
        </w:rPr>
        <w:t>Алексеевского</w:t>
      </w:r>
      <w:r w:rsidR="00C47C37" w:rsidRPr="008A2837">
        <w:rPr>
          <w:rFonts w:ascii="Times New Roman" w:hAnsi="Times New Roman"/>
          <w:sz w:val="28"/>
          <w:szCs w:val="28"/>
        </w:rPr>
        <w:t xml:space="preserve"> </w:t>
      </w:r>
      <w:r w:rsidR="002E399B" w:rsidRPr="008A2837">
        <w:rPr>
          <w:rFonts w:ascii="Times New Roman" w:hAnsi="Times New Roman"/>
          <w:sz w:val="28"/>
          <w:szCs w:val="28"/>
        </w:rPr>
        <w:t>сельского поселения Грибановского муниципального района.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 предоставлением муниципальной услуги заявитель может также обратиться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2.2.2. </w:t>
      </w:r>
      <w:proofErr w:type="gramStart"/>
      <w:r w:rsidR="002E399B"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8A2837">
        <w:rPr>
          <w:rFonts w:ascii="Times New Roman" w:eastAsia="Calibri" w:hAnsi="Times New Roman"/>
          <w:sz w:val="28"/>
          <w:szCs w:val="28"/>
        </w:rPr>
        <w:t>,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2.2.3. Услуги, которые являются необходимыми и обязательными для предоставления муниципальной услуги, отсутствуют.</w:t>
      </w:r>
    </w:p>
    <w:p w:rsidR="002E399B" w:rsidRPr="008A2837" w:rsidRDefault="00EF5709" w:rsidP="002E399B">
      <w:pPr>
        <w:tabs>
          <w:tab w:val="left" w:pos="9356"/>
        </w:tabs>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2.2.4. </w:t>
      </w:r>
      <w:proofErr w:type="gramStart"/>
      <w:r w:rsidRPr="008A2837">
        <w:rPr>
          <w:rFonts w:ascii="Times New Roman" w:eastAsia="Calibri"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F181D">
        <w:rPr>
          <w:rFonts w:ascii="Times New Roman" w:eastAsia="Calibri" w:hAnsi="Times New Roman"/>
          <w:sz w:val="28"/>
          <w:szCs w:val="28"/>
        </w:rPr>
        <w:t>С</w:t>
      </w:r>
      <w:r w:rsidR="002E399B" w:rsidRPr="008A2837">
        <w:rPr>
          <w:rFonts w:ascii="Times New Roman" w:eastAsia="Calibri" w:hAnsi="Times New Roman"/>
          <w:sz w:val="28"/>
          <w:szCs w:val="28"/>
        </w:rPr>
        <w:t>овета народных депутатов</w:t>
      </w:r>
      <w:r w:rsidR="00126B54">
        <w:rPr>
          <w:rFonts w:ascii="Times New Roman" w:eastAsia="Calibri" w:hAnsi="Times New Roman"/>
          <w:sz w:val="28"/>
          <w:szCs w:val="28"/>
        </w:rPr>
        <w:t xml:space="preserve"> </w:t>
      </w:r>
      <w:r w:rsidR="002E399B" w:rsidRPr="008A2837">
        <w:rPr>
          <w:rFonts w:ascii="Times New Roman" w:eastAsia="Calibri" w:hAnsi="Times New Roman"/>
          <w:sz w:val="28"/>
          <w:szCs w:val="28"/>
          <w:lang w:eastAsia="en-US"/>
        </w:rPr>
        <w:t>«</w:t>
      </w:r>
      <w:r w:rsidR="002E399B" w:rsidRPr="008A2837">
        <w:rPr>
          <w:rFonts w:ascii="Times New Roman" w:hAnsi="Times New Roman"/>
          <w:sz w:val="28"/>
          <w:szCs w:val="28"/>
        </w:rPr>
        <w:t>Об утверждении перечня услуг, которые являются необходимыми и обязательными для предоставления</w:t>
      </w:r>
      <w:proofErr w:type="gramEnd"/>
      <w:r w:rsidR="002E399B" w:rsidRPr="008A2837">
        <w:rPr>
          <w:rFonts w:ascii="Times New Roman" w:hAnsi="Times New Roman"/>
          <w:sz w:val="28"/>
          <w:szCs w:val="28"/>
        </w:rPr>
        <w:t xml:space="preserve"> администрацией </w:t>
      </w:r>
      <w:r w:rsidR="00C47C37">
        <w:rPr>
          <w:rFonts w:ascii="Times New Roman" w:eastAsia="Calibri" w:hAnsi="Times New Roman"/>
          <w:sz w:val="28"/>
          <w:szCs w:val="28"/>
        </w:rPr>
        <w:t>Алексеевского</w:t>
      </w:r>
      <w:r w:rsidR="002E399B" w:rsidRPr="008A283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2.3. Результат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предоставления муниципальной услуги является направление (выдача):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2E399B"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2.4. Срок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предоставления муниципальной услуги не должен превышать: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- 30 календарных дней со дня получения заявления о заключении соглашения об установлении сервитута с приложением документов, предусмотренных настоящим Административным регламентом.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прием и регистрация заявления и прилагаемых к нему документов, срок исполнения - в день поступления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рассмотрение представленных документов и истребование документов (сведений) в рамках межведомственного информационного взаимодействия, срок исполнения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принятие решения об установлении или об отказе в установлении сервитута в отношении земельного участка, находящегося в муниципальной собственности, срок исполнения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подготовка соглашения об установлении сервитута в отношении земельного участка, находящегося в муниципальной собственности, срок исполнения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Срок, в течение которого заявитель обеспечивает проведение работ, в результате которых производится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в срок предоставления муниципальной услуги не засчитывается.</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2.5. Правовые основания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w:t>
      </w:r>
      <w:proofErr w:type="gramStart"/>
      <w:r w:rsidRPr="008A2837">
        <w:rPr>
          <w:rFonts w:ascii="Times New Roman" w:eastAsia="Calibri" w:hAnsi="Times New Roman"/>
          <w:sz w:val="28"/>
          <w:szCs w:val="28"/>
        </w:rPr>
        <w:t>с</w:t>
      </w:r>
      <w:proofErr w:type="gramEnd"/>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xml:space="preserve">Конституцией Российской Федерации, принятой на всенародном голосовании 12.12.1993 (официальный текст Конституции Российской Федерации с внесенными </w:t>
      </w:r>
      <w:r w:rsidRPr="008A2837">
        <w:rPr>
          <w:rFonts w:ascii="Times New Roman" w:eastAsia="Calibri" w:hAnsi="Times New Roman"/>
          <w:sz w:val="28"/>
          <w:szCs w:val="28"/>
        </w:rPr>
        <w:lastRenderedPageBreak/>
        <w:t>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w:t>
      </w:r>
      <w:r w:rsidRPr="008A2837">
        <w:rPr>
          <w:rFonts w:ascii="Times New Roman" w:eastAsia="Calibri" w:hAnsi="Times New Roman"/>
          <w:sz w:val="28"/>
          <w:szCs w:val="28"/>
        </w:rPr>
        <w:lastRenderedPageBreak/>
        <w:t>требований к их формату" (Официальный интернет-портал правовой</w:t>
      </w:r>
      <w:proofErr w:type="gramEnd"/>
      <w:r w:rsidRPr="008A2837">
        <w:rPr>
          <w:rFonts w:ascii="Times New Roman" w:eastAsia="Calibri" w:hAnsi="Times New Roman"/>
          <w:sz w:val="28"/>
          <w:szCs w:val="28"/>
        </w:rPr>
        <w:t xml:space="preserve"> информации http://www.pravo.gov.ru, 27.02.2015);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иными действующими в данной сфере нормативными правовыми актами.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2.6. Исчерпывающий перечень документов, необходимых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 w:name="Par161"/>
      <w:bookmarkEnd w:id="1"/>
      <w:r w:rsidRPr="008A2837">
        <w:rPr>
          <w:rFonts w:ascii="Times New Roman" w:eastAsia="Calibr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кадастровый номер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 цель установления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 предполагаемый срок действия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 адрес, по которому расположен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ж) почтовый адрес и (или) адрес электронной почты, телефон для связи с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Форма заявления приведена в приложении N 2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на бумажном носителе представляется: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 личном обращении заявителя либо его законного представителя.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представляется по выбору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путем направления электронного документа в управление на официальную электронную почту uizo@cityhall.voronezh-city.ru (далее -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В </w:t>
      </w:r>
      <w:proofErr w:type="gramStart"/>
      <w:r w:rsidRPr="008A2837">
        <w:rPr>
          <w:rFonts w:ascii="Times New Roman" w:eastAsia="Calibri" w:hAnsi="Times New Roman"/>
          <w:sz w:val="28"/>
          <w:szCs w:val="28"/>
        </w:rPr>
        <w:t>заявлении</w:t>
      </w:r>
      <w:proofErr w:type="gramEnd"/>
      <w:r w:rsidRPr="008A2837">
        <w:rPr>
          <w:rFonts w:ascii="Times New Roman" w:eastAsia="Calibri" w:hAnsi="Times New Roman"/>
          <w:sz w:val="28"/>
          <w:szCs w:val="28"/>
        </w:rPr>
        <w:t xml:space="preserve"> указывается один из следующих способов предоставления результатов рассмотрения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заявитель получает непосредственно при личном обращении;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направляется заявителю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в виде электронного документа, который направляется </w:t>
      </w:r>
      <w:r w:rsidR="00A210D7">
        <w:rPr>
          <w:rFonts w:ascii="Times New Roman" w:eastAsia="Calibri" w:hAnsi="Times New Roman"/>
          <w:sz w:val="28"/>
          <w:szCs w:val="28"/>
        </w:rPr>
        <w:t xml:space="preserve">администрацией </w:t>
      </w:r>
      <w:r w:rsidRPr="008A2837">
        <w:rPr>
          <w:rFonts w:ascii="Times New Roman" w:eastAsia="Calibri" w:hAnsi="Times New Roman"/>
          <w:sz w:val="28"/>
          <w:szCs w:val="28"/>
        </w:rPr>
        <w:t>заявителю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усиленной квалифицированной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лица, действующего от имени юридического лица без доверенности;</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8A2837">
        <w:rPr>
          <w:rFonts w:ascii="Times New Roman" w:eastAsia="Calibri" w:hAnsi="Times New Roman"/>
          <w:sz w:val="28"/>
          <w:szCs w:val="28"/>
        </w:rPr>
        <w:t>также</w:t>
      </w:r>
      <w:proofErr w:type="gramEnd"/>
      <w:r w:rsidRPr="008A2837">
        <w:rPr>
          <w:rFonts w:ascii="Times New Roman" w:eastAsia="Calibri" w:hAnsi="Times New Roman"/>
          <w:sz w:val="28"/>
          <w:szCs w:val="28"/>
        </w:rPr>
        <w:t xml:space="preserve"> если заявление подписано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выписка из Единого государственного реестра недвижимости о зарегистрированных правах на </w:t>
      </w:r>
      <w:proofErr w:type="gramStart"/>
      <w:r w:rsidRPr="008A2837">
        <w:rPr>
          <w:rFonts w:ascii="Times New Roman" w:eastAsia="Calibri" w:hAnsi="Times New Roman"/>
          <w:sz w:val="28"/>
          <w:szCs w:val="28"/>
        </w:rPr>
        <w:t>указанный</w:t>
      </w:r>
      <w:proofErr w:type="gramEnd"/>
      <w:r w:rsidRPr="008A2837">
        <w:rPr>
          <w:rFonts w:ascii="Times New Roman" w:eastAsia="Calibri" w:hAnsi="Times New Roman"/>
          <w:sz w:val="28"/>
          <w:szCs w:val="28"/>
        </w:rPr>
        <w:t xml:space="preserve"> в заявлении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правах на здания, сооружения, находящиеся на указанном в заявлении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юридических лиц (при подаче заявления юридическим лицом);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Запрещается требовать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A2837">
        <w:rPr>
          <w:rFonts w:ascii="Times New Roman" w:eastAsia="Calibri" w:hAnsi="Times New Roman"/>
          <w:sz w:val="28"/>
          <w:szCs w:val="28"/>
        </w:rPr>
        <w:t xml:space="preserve"> 7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8A2837">
        <w:rPr>
          <w:rFonts w:ascii="Times New Roman" w:eastAsia="Calibri" w:hAnsi="Times New Roman"/>
          <w:sz w:val="28"/>
          <w:szCs w:val="28"/>
        </w:rPr>
        <w:lastRenderedPageBreak/>
        <w:t>предоставлении муниципальной услуги и не включенных в представленный ранее комплект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предоставление схемы границ сервитута на кадастровом плане территории -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услуги является предоставление схемы границ сервитута на кадастровом плане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 - если подано заявление о заключении соглашения об установлении сервитута в отношении части земельного участка.</w:t>
      </w:r>
    </w:p>
    <w:p w:rsidR="000D4924" w:rsidRPr="008A2837" w:rsidRDefault="00EF5709" w:rsidP="000D4924">
      <w:pPr>
        <w:tabs>
          <w:tab w:val="left" w:pos="9356"/>
        </w:tabs>
        <w:autoSpaceDE w:val="0"/>
        <w:autoSpaceDN w:val="0"/>
        <w:adjustRightInd w:val="0"/>
        <w:ind w:firstLine="709"/>
        <w:rPr>
          <w:rFonts w:ascii="Times New Roman" w:hAnsi="Times New Roman"/>
          <w:sz w:val="28"/>
          <w:szCs w:val="28"/>
        </w:rPr>
      </w:pPr>
      <w:proofErr w:type="gramStart"/>
      <w:r w:rsidRPr="008A2837">
        <w:rPr>
          <w:rFonts w:ascii="Times New Roman" w:eastAsia="Calibri" w:hAnsi="Times New Roman"/>
          <w:sz w:val="28"/>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A210D7">
        <w:rPr>
          <w:rFonts w:ascii="Times New Roman" w:eastAsia="Calibri" w:hAnsi="Times New Roman"/>
          <w:sz w:val="28"/>
          <w:szCs w:val="28"/>
        </w:rPr>
        <w:t xml:space="preserve">СНД </w:t>
      </w:r>
      <w:r w:rsidR="00C47C37">
        <w:rPr>
          <w:rFonts w:ascii="Times New Roman" w:eastAsia="Calibri" w:hAnsi="Times New Roman"/>
          <w:sz w:val="28"/>
          <w:szCs w:val="28"/>
        </w:rPr>
        <w:t>Алексеевского</w:t>
      </w:r>
      <w:r w:rsidR="000D4924" w:rsidRPr="008A2837">
        <w:rPr>
          <w:rFonts w:ascii="Times New Roman" w:eastAsia="Calibri" w:hAnsi="Times New Roman"/>
          <w:sz w:val="28"/>
          <w:szCs w:val="28"/>
        </w:rPr>
        <w:t xml:space="preserve"> сельского поселения</w:t>
      </w:r>
      <w:r w:rsidR="000D4924" w:rsidRPr="008A2837">
        <w:rPr>
          <w:rFonts w:ascii="Times New Roman" w:eastAsia="Calibri" w:hAnsi="Times New Roman"/>
          <w:sz w:val="28"/>
          <w:szCs w:val="28"/>
          <w:lang w:eastAsia="en-US"/>
        </w:rPr>
        <w:t xml:space="preserve"> «</w:t>
      </w:r>
      <w:r w:rsidR="000D4924" w:rsidRPr="008A283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C47C37">
        <w:rPr>
          <w:rFonts w:ascii="Times New Roman" w:eastAsia="Calibri" w:hAnsi="Times New Roman"/>
          <w:sz w:val="28"/>
          <w:szCs w:val="28"/>
        </w:rPr>
        <w:t>Алексеевского</w:t>
      </w:r>
      <w:r w:rsidR="000D4924" w:rsidRPr="008A283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2" w:name="Par228"/>
      <w:bookmarkEnd w:id="2"/>
      <w:r w:rsidRPr="008A2837">
        <w:rPr>
          <w:rFonts w:ascii="Times New Roman" w:eastAsia="Calibri" w:hAnsi="Times New Roman"/>
          <w:bCs/>
          <w:sz w:val="28"/>
          <w:szCs w:val="28"/>
        </w:rPr>
        <w:t>2.7. Исчерпывающий перечень оснований для отказа в приеме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документов, необходимых для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3" w:name="Par234"/>
      <w:bookmarkEnd w:id="3"/>
      <w:r w:rsidRPr="008A2837">
        <w:rPr>
          <w:rFonts w:ascii="Times New Roman" w:eastAsia="Calibri" w:hAnsi="Times New Roman"/>
          <w:bCs/>
          <w:sz w:val="28"/>
          <w:szCs w:val="28"/>
        </w:rPr>
        <w:t>2.8. Исчерпывающий перечень оснований для приостановления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 или отказа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2.8.1. Оснований для приостановления предоставления муниципальной услуги законодательством не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2.8.2. Основания для отказа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планируемое на условиях сервитута использование земельного участка не допускается в соответствии с федеральными законами;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установление сервитута приведет к невозможности использовать </w:t>
      </w:r>
      <w:proofErr w:type="gramStart"/>
      <w:r w:rsidRPr="008A2837">
        <w:rPr>
          <w:rFonts w:ascii="Times New Roman" w:eastAsia="Calibri" w:hAnsi="Times New Roman"/>
          <w:sz w:val="28"/>
          <w:szCs w:val="28"/>
        </w:rPr>
        <w:t>земельный</w:t>
      </w:r>
      <w:proofErr w:type="gramEnd"/>
      <w:r w:rsidRPr="008A2837">
        <w:rPr>
          <w:rFonts w:ascii="Times New Roman" w:eastAsia="Calibri" w:hAnsi="Times New Roman"/>
          <w:sz w:val="28"/>
          <w:szCs w:val="28"/>
        </w:rPr>
        <w:t xml:space="preserve"> участок в соответствии с его разрешенным использованием или к существенным затруднениям в использовании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2.9. Размер платы, взимаемой с заявителя при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 и способы ее взимания в случаях,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предусмотренных</w:t>
      </w:r>
      <w:proofErr w:type="gramEnd"/>
      <w:r w:rsidRPr="008A2837">
        <w:rPr>
          <w:rFonts w:ascii="Times New Roman" w:eastAsia="Calibri" w:hAnsi="Times New Roman"/>
          <w:bCs/>
          <w:sz w:val="28"/>
          <w:szCs w:val="28"/>
        </w:rPr>
        <w:t xml:space="preserve"> федеральными законами, принимаемыми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соответствии с ними иными нормативными правовыми актами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Российской Федерации, нормативными правовыми актами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Воронежской области, муниципальными правовыми актами</w:t>
      </w:r>
    </w:p>
    <w:p w:rsidR="00EF5709" w:rsidRPr="008A2837" w:rsidRDefault="00C47C37" w:rsidP="006B27EC">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sz w:val="28"/>
          <w:szCs w:val="28"/>
        </w:rPr>
        <w:t>Алексеевского</w:t>
      </w:r>
      <w:r w:rsidR="00FC11C4" w:rsidRPr="008A2837">
        <w:rPr>
          <w:rFonts w:ascii="Times New Roman" w:eastAsia="Calibri" w:hAnsi="Times New Roman"/>
          <w:bCs/>
          <w:sz w:val="28"/>
          <w:szCs w:val="28"/>
        </w:rPr>
        <w:t xml:space="preserve"> сельского поселения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Муниципальная услуга предоставляется на бесплатной основе.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2.10. Максимальный срок ожидания в очереди при подаче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заявления о предоставлении муниципальной услуги и </w:t>
      </w:r>
      <w:proofErr w:type="gramStart"/>
      <w:r w:rsidRPr="008A2837">
        <w:rPr>
          <w:rFonts w:ascii="Times New Roman" w:eastAsia="Calibri" w:hAnsi="Times New Roman"/>
          <w:bCs/>
          <w:sz w:val="28"/>
          <w:szCs w:val="28"/>
        </w:rPr>
        <w:t>при</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получении</w:t>
      </w:r>
      <w:proofErr w:type="gramEnd"/>
      <w:r w:rsidRPr="008A2837">
        <w:rPr>
          <w:rFonts w:ascii="Times New Roman" w:eastAsia="Calibri" w:hAnsi="Times New Roman"/>
          <w:bCs/>
          <w:sz w:val="28"/>
          <w:szCs w:val="28"/>
        </w:rPr>
        <w:t xml:space="preserve">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2.11. Требования к помещениям, в которых предоставляется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муниципальная услуга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2.11.1. Прием граждан осуществляется в специально выделенных для предоставления муниципальных услуг помещениях.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w:t>
      </w:r>
      <w:r w:rsidRPr="008A2837">
        <w:rPr>
          <w:rFonts w:ascii="Times New Roman" w:eastAsia="Calibri" w:hAnsi="Times New Roman"/>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Доступ заявителей к парковочным местам является бесплатным.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2.11.4. В </w:t>
      </w:r>
      <w:proofErr w:type="gramStart"/>
      <w:r w:rsidRPr="008A2837">
        <w:rPr>
          <w:rFonts w:ascii="Times New Roman" w:eastAsia="Calibri" w:hAnsi="Times New Roman"/>
          <w:sz w:val="28"/>
          <w:szCs w:val="28"/>
        </w:rPr>
        <w:t>помещениях</w:t>
      </w:r>
      <w:proofErr w:type="gramEnd"/>
      <w:r w:rsidRPr="008A2837">
        <w:rPr>
          <w:rFonts w:ascii="Times New Roman" w:eastAsia="Calibri" w:hAnsi="Times New Roman"/>
          <w:sz w:val="28"/>
          <w:szCs w:val="28"/>
        </w:rPr>
        <w:t xml:space="preserve"> для ожидания заявителям отводятся места, оборудованные стульями, кресельными секциями. Места должны быть </w:t>
      </w:r>
      <w:proofErr w:type="gramStart"/>
      <w:r w:rsidRPr="008A2837">
        <w:rPr>
          <w:rFonts w:ascii="Times New Roman" w:eastAsia="Calibri" w:hAnsi="Times New Roman"/>
          <w:sz w:val="28"/>
          <w:szCs w:val="28"/>
        </w:rPr>
        <w:t>обеспечены средствами для оказания первой помощи и оборудованы</w:t>
      </w:r>
      <w:proofErr w:type="gramEnd"/>
      <w:r w:rsidRPr="008A2837">
        <w:rPr>
          <w:rFonts w:ascii="Times New Roman" w:eastAsia="Calibri" w:hAnsi="Times New Roman"/>
          <w:sz w:val="28"/>
          <w:szCs w:val="28"/>
        </w:rPr>
        <w:t xml:space="preserve">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информационными стендами, на которых размещается визуальная и текстовая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стульями и столами для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информационным стендам должна быть обеспечена возможность свободного доступа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режим работы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графики личного приема граждан уполномоченными должностными лицами;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кабинетов, где осуществляются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текст настоящего Административного регламента (полная версия -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и извлечения - на информационных стендах);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образцы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2.11.7. Требования к обеспечению условий доступности муниципальных услуг для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w:t>
      </w:r>
      <w:r w:rsidRPr="008A2837">
        <w:rPr>
          <w:rFonts w:ascii="Times New Roman" w:eastAsia="Calibri" w:hAnsi="Times New Roman"/>
          <w:sz w:val="28"/>
          <w:szCs w:val="28"/>
        </w:rPr>
        <w:lastRenderedPageBreak/>
        <w:t>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2.12. Показатели доступности и качества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2.12.1. Показателями доступности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территорий, прилегающих к месторасположению </w:t>
      </w:r>
      <w:r w:rsidR="006F270C">
        <w:rPr>
          <w:rFonts w:ascii="Times New Roman" w:eastAsia="Calibri" w:hAnsi="Times New Roman"/>
          <w:sz w:val="28"/>
          <w:szCs w:val="28"/>
        </w:rPr>
        <w:t>администрации</w:t>
      </w:r>
      <w:r w:rsidRPr="008A2837">
        <w:rPr>
          <w:rFonts w:ascii="Times New Roman" w:eastAsia="Calibri" w:hAnsi="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оборудование помещений для предоставления муниципальной услуги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мест ожидания и мест приема заявителей в </w:t>
      </w:r>
      <w:r w:rsidR="006F270C">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стульями, столами (стойками) для возможности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графика работы управления;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муниципальной услуги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2.12.2. Показателями качества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сроков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удельный вес жалоб, поступивших в администрацию </w:t>
      </w:r>
      <w:r w:rsidR="006F270C">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2.13. Иные требования, в том числе учитывающие особенности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предоставления муниципальной услуги в </w:t>
      </w:r>
      <w:proofErr w:type="gramStart"/>
      <w:r w:rsidRPr="008A2837">
        <w:rPr>
          <w:rFonts w:ascii="Times New Roman" w:eastAsia="Calibri" w:hAnsi="Times New Roman"/>
          <w:bCs/>
          <w:sz w:val="28"/>
          <w:szCs w:val="28"/>
        </w:rPr>
        <w:t>многофункциональных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центрах</w:t>
      </w:r>
      <w:proofErr w:type="gramEnd"/>
      <w:r w:rsidRPr="008A2837">
        <w:rPr>
          <w:rFonts w:ascii="Times New Roman" w:eastAsia="Calibri" w:hAnsi="Times New Roman"/>
          <w:bCs/>
          <w:sz w:val="28"/>
          <w:szCs w:val="28"/>
        </w:rPr>
        <w:t xml:space="preserve"> и особенности предоставления муниципальной услуги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2.13.1. Прием заявителей (прием и выдача документов) осуществляется специалистами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2.13.2. Прием заявителей специалистами осуществляется в соответствии с графиком (режимом) работы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МФЦ при однократном обращении заявителя с запросом о предоставлении </w:t>
      </w:r>
      <w:proofErr w:type="gramStart"/>
      <w:r w:rsidRPr="008A2837">
        <w:rPr>
          <w:rFonts w:ascii="Times New Roman" w:eastAsia="Calibri" w:hAnsi="Times New Roman"/>
          <w:sz w:val="28"/>
          <w:szCs w:val="28"/>
        </w:rPr>
        <w:t>нескольких муниципальных услуг организует</w:t>
      </w:r>
      <w:proofErr w:type="gramEnd"/>
      <w:r w:rsidRPr="008A2837">
        <w:rPr>
          <w:rFonts w:ascii="Times New Roman" w:eastAsia="Calibri" w:hAnsi="Times New Roman"/>
          <w:sz w:val="28"/>
          <w:szCs w:val="28"/>
        </w:rPr>
        <w:t xml:space="preserve"> предоставление заявителю двух и более муниципальных услуг (далее - комплексный запрос). </w:t>
      </w:r>
      <w:proofErr w:type="gramStart"/>
      <w:r w:rsidRPr="008A2837">
        <w:rPr>
          <w:rFonts w:ascii="Times New Roman" w:eastAsia="Calibri"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A2837">
        <w:rPr>
          <w:rFonts w:ascii="Times New Roman" w:eastAsia="Calibri" w:hAnsi="Times New Roman"/>
          <w:sz w:val="28"/>
          <w:szCs w:val="28"/>
        </w:rPr>
        <w:t xml:space="preserve"> При этом не требуются составление и подписание таких заявлений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2.13.3. Заявителям обеспечивается возможность копирования формы заявления, размещенной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 простой электронной подписью (далее -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не требующие предоставления оригиналов или нотариального заверения, - простой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документы, выданные органами или организациями, - усиленной квалифицированной ЭП таких органов или организаций;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lastRenderedPageBreak/>
        <w:t>3. СОСТАВ, ПОСЛЕДОВАТЕЛЬНОСТЬ И СРОКИ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ТРЕБОВАНИЯ К ПОРЯДКУ ИХ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ВЫПОЛНЕНИЯ, В ТОМ ЧИСЛЕ ОСОБЕННОСТИ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В ЭЛЕКТРОННОЙ ФОРМЕ, А ТАКЖЕ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В МНОГОФУНКЦИОНАЛЬНЫХ </w:t>
      </w:r>
      <w:proofErr w:type="gramStart"/>
      <w:r w:rsidRPr="008A2837">
        <w:rPr>
          <w:rFonts w:ascii="Times New Roman" w:eastAsia="Calibri" w:hAnsi="Times New Roman"/>
          <w:bCs/>
          <w:sz w:val="28"/>
          <w:szCs w:val="28"/>
        </w:rPr>
        <w:t>ЦЕНТРАХ</w:t>
      </w:r>
      <w:proofErr w:type="gramEnd"/>
      <w:r w:rsidRPr="008A2837">
        <w:rPr>
          <w:rFonts w:ascii="Times New Roman" w:eastAsia="Calibri" w:hAnsi="Times New Roman"/>
          <w:bCs/>
          <w:sz w:val="28"/>
          <w:szCs w:val="28"/>
        </w:rPr>
        <w:t xml:space="preserve">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3.1. Исчерпывающий перечень административных процедур</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3.1.1. Предоставление муниципальной услуги включает в себя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прием и регистрацию заявления и прилагаемых к нему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принятие решения об установлении или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подготовку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направление (выдачу) заявителю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3.2. Прием и регистрация заявления, документов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xml:space="preserve">, МФЦ с заявлением либо поступление в адрес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заявлению должны быть приложены документы, указанные в пункте 2.6.1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3.2.2. При личном обращении заявителя или уполномоченного представителя в управление либо в МФЦ специалист, ответственный за прием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устанавливает предмет обращения, проверяет документ, удостоверяющий личность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полномочия заявителя, в том числе полномочия представителя гражданина действовать от его имени;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заявление на соответствие установленным требованиям;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w:t>
      </w:r>
      <w:r w:rsidRPr="008A2837">
        <w:rPr>
          <w:rFonts w:ascii="Times New Roman" w:eastAsia="Calibri" w:hAnsi="Times New Roman"/>
          <w:sz w:val="28"/>
          <w:szCs w:val="28"/>
        </w:rPr>
        <w:lastRenderedPageBreak/>
        <w:t>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регистрирует заявление с прилагаемым комплектом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3.2.3. В </w:t>
      </w:r>
      <w:proofErr w:type="gramStart"/>
      <w:r w:rsidRPr="008A2837">
        <w:rPr>
          <w:rFonts w:ascii="Times New Roman" w:eastAsia="Calibri" w:hAnsi="Times New Roman"/>
          <w:sz w:val="28"/>
          <w:szCs w:val="28"/>
        </w:rPr>
        <w:t>случае</w:t>
      </w:r>
      <w:proofErr w:type="gramEnd"/>
      <w:r w:rsidRPr="008A2837">
        <w:rPr>
          <w:rFonts w:ascii="Times New Roman" w:eastAsia="Calibri" w:hAnsi="Times New Roman"/>
          <w:sz w:val="28"/>
          <w:szCs w:val="28"/>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В </w:t>
      </w:r>
      <w:proofErr w:type="gramStart"/>
      <w:r w:rsidRPr="008A2837">
        <w:rPr>
          <w:rFonts w:ascii="Times New Roman" w:eastAsia="Calibri" w:hAnsi="Times New Roman"/>
          <w:sz w:val="28"/>
          <w:szCs w:val="28"/>
        </w:rPr>
        <w:t>случае</w:t>
      </w:r>
      <w:proofErr w:type="gramEnd"/>
      <w:r w:rsidRPr="008A2837">
        <w:rPr>
          <w:rFonts w:ascii="Times New Roman" w:eastAsia="Calibri" w:hAnsi="Times New Roman"/>
          <w:sz w:val="28"/>
          <w:szCs w:val="28"/>
        </w:rPr>
        <w:t xml:space="preserve">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CE5D36" w:rsidRPr="008A2837">
        <w:rPr>
          <w:rFonts w:ascii="Times New Roman" w:eastAsia="Calibri" w:hAnsi="Times New Roman"/>
          <w:sz w:val="28"/>
          <w:szCs w:val="28"/>
        </w:rPr>
        <w:t>администрацией</w:t>
      </w:r>
      <w:r w:rsidRPr="008A2837">
        <w:rPr>
          <w:rFonts w:ascii="Times New Roman" w:eastAsia="Calibri" w:hAnsi="Times New Roman"/>
          <w:sz w:val="28"/>
          <w:szCs w:val="28"/>
        </w:rPr>
        <w:t xml:space="preserve"> заявления и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В </w:t>
      </w:r>
      <w:proofErr w:type="gramStart"/>
      <w:r w:rsidRPr="008A2837">
        <w:rPr>
          <w:rFonts w:ascii="Times New Roman" w:eastAsia="Calibri" w:hAnsi="Times New Roman"/>
          <w:sz w:val="28"/>
          <w:szCs w:val="28"/>
        </w:rPr>
        <w:t>случае</w:t>
      </w:r>
      <w:proofErr w:type="gramEnd"/>
      <w:r w:rsidRPr="008A2837">
        <w:rPr>
          <w:rFonts w:ascii="Times New Roman" w:eastAsia="Calibri" w:hAnsi="Times New Roman"/>
          <w:sz w:val="28"/>
          <w:szCs w:val="28"/>
        </w:rPr>
        <w:t xml:space="preserve">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управление.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3.2.5. В </w:t>
      </w:r>
      <w:proofErr w:type="gramStart"/>
      <w:r w:rsidRPr="008A2837">
        <w:rPr>
          <w:rFonts w:ascii="Times New Roman" w:eastAsia="Calibri" w:hAnsi="Times New Roman"/>
          <w:sz w:val="28"/>
          <w:szCs w:val="28"/>
        </w:rPr>
        <w:t>случае</w:t>
      </w:r>
      <w:proofErr w:type="gramEnd"/>
      <w:r w:rsidRPr="008A2837">
        <w:rPr>
          <w:rFonts w:ascii="Times New Roman" w:eastAsia="Calibri" w:hAnsi="Times New Roman"/>
          <w:sz w:val="28"/>
          <w:szCs w:val="2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в сроки, установленные заключенным соглашением о взаимодействии.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8A2837">
        <w:rPr>
          <w:rFonts w:ascii="Times New Roman" w:eastAsia="Calibri" w:hAnsi="Times New Roman"/>
          <w:sz w:val="28"/>
          <w:szCs w:val="28"/>
        </w:rPr>
        <w:t>объясняет заявителю содержание выявленных недостатков в представленных документах и предлагает</w:t>
      </w:r>
      <w:proofErr w:type="gramEnd"/>
      <w:r w:rsidRPr="008A2837">
        <w:rPr>
          <w:rFonts w:ascii="Times New Roman" w:eastAsia="Calibri" w:hAnsi="Times New Roman"/>
          <w:sz w:val="28"/>
          <w:szCs w:val="28"/>
        </w:rPr>
        <w:t xml:space="preserve"> принять меры по их устранению.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3.2.8. Максимальный срок исполнения административной процедуры - 1 календарный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3.3. Рассмотрение представленных документов, истребование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документов (сведений) в рамках </w:t>
      </w:r>
      <w:proofErr w:type="gramStart"/>
      <w:r w:rsidRPr="008A2837">
        <w:rPr>
          <w:rFonts w:ascii="Times New Roman" w:eastAsia="Calibri" w:hAnsi="Times New Roman"/>
          <w:bCs/>
          <w:sz w:val="28"/>
          <w:szCs w:val="28"/>
        </w:rPr>
        <w:t>межведомственного</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CE5D36" w:rsidRPr="008A2837">
        <w:rPr>
          <w:rFonts w:ascii="Times New Roman" w:eastAsia="Calibri" w:hAnsi="Times New Roman"/>
          <w:sz w:val="28"/>
          <w:szCs w:val="28"/>
        </w:rPr>
        <w:t>администрацию сельского поселения</w:t>
      </w:r>
      <w:r w:rsidRPr="008A2837">
        <w:rPr>
          <w:rFonts w:ascii="Times New Roman" w:eastAsia="Calibri" w:hAnsi="Times New Roman"/>
          <w:sz w:val="28"/>
          <w:szCs w:val="28"/>
        </w:rPr>
        <w:t>.</w:t>
      </w:r>
    </w:p>
    <w:p w:rsidR="00EF5709" w:rsidRPr="008A2837" w:rsidRDefault="00CE5D36"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Глава сельского поселения</w:t>
      </w:r>
      <w:r w:rsidR="00EF5709" w:rsidRPr="008A2837">
        <w:rPr>
          <w:rFonts w:ascii="Times New Roman" w:eastAsia="Calibri" w:hAnsi="Times New Roman"/>
          <w:sz w:val="28"/>
          <w:szCs w:val="28"/>
        </w:rPr>
        <w:t xml:space="preserve"> определяет специалиста, ответственного за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3.3.2. Специалист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w:t>
      </w:r>
      <w:r w:rsidR="00C47C37">
        <w:rPr>
          <w:rFonts w:ascii="Times New Roman" w:eastAsia="Calibri" w:hAnsi="Times New Roman"/>
          <w:sz w:val="28"/>
          <w:szCs w:val="28"/>
        </w:rPr>
        <w:t>Алексеевского</w:t>
      </w:r>
      <w:r w:rsidR="000462D5">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в рамках межведомственного информационного взаимодействия запрашивает в случае необходимости: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выписку из Единого государственного реестра недвижимости о правах на </w:t>
      </w:r>
      <w:proofErr w:type="gramStart"/>
      <w:r w:rsidRPr="008A2837">
        <w:rPr>
          <w:rFonts w:ascii="Times New Roman" w:eastAsia="Calibri" w:hAnsi="Times New Roman"/>
          <w:sz w:val="28"/>
          <w:szCs w:val="28"/>
        </w:rPr>
        <w:t>испрашиваемый</w:t>
      </w:r>
      <w:proofErr w:type="gramEnd"/>
      <w:r w:rsidRPr="008A2837">
        <w:rPr>
          <w:rFonts w:ascii="Times New Roman" w:eastAsia="Calibri" w:hAnsi="Times New Roman"/>
          <w:sz w:val="28"/>
          <w:szCs w:val="28"/>
        </w:rPr>
        <w:t xml:space="preserve">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в Управлении </w:t>
      </w:r>
      <w:proofErr w:type="gramStart"/>
      <w:r w:rsidRPr="008A2837">
        <w:rPr>
          <w:rFonts w:ascii="Times New Roman" w:eastAsia="Calibri" w:hAnsi="Times New Roman"/>
          <w:sz w:val="28"/>
          <w:szCs w:val="28"/>
        </w:rPr>
        <w:t>Федеральной</w:t>
      </w:r>
      <w:proofErr w:type="gramEnd"/>
      <w:r w:rsidRPr="008A2837">
        <w:rPr>
          <w:rFonts w:ascii="Times New Roman" w:eastAsia="Calibri" w:hAnsi="Times New Roman"/>
          <w:sz w:val="28"/>
          <w:szCs w:val="28"/>
        </w:rPr>
        <w:t xml:space="preserve">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выписку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ОГРН, ИНН (для юридического лица), ОГРНИП, ИНН (для индивидуального предпринимателя);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кадастровый паспорт или кадастровую выписку о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кадастровый номер земельного участка, адрес земельного участка, площадь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3.3.3. Результатом административной процедуры является установление отсутствия или наличия оснований для установления сервитута, указанных в подразделе 2.8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3.3.4. Максимальный срок исполнения административной процедуры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3.4. Принятие решения об установлении или об отказе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установлении сервитута в отношении земельного участка,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находящегося</w:t>
      </w:r>
      <w:proofErr w:type="gramEnd"/>
      <w:r w:rsidRPr="008A2837">
        <w:rPr>
          <w:rFonts w:ascii="Times New Roman" w:eastAsia="Calibri" w:hAnsi="Times New Roman"/>
          <w:bCs/>
          <w:sz w:val="28"/>
          <w:szCs w:val="28"/>
        </w:rPr>
        <w:t xml:space="preserve">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 При отсутствии оснований, предусмотренных подразделом 2.8 настоящего Административного регламента:</w:t>
      </w:r>
    </w:p>
    <w:p w:rsidR="00DD6766"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3.4.1.1. В </w:t>
      </w:r>
      <w:proofErr w:type="gramStart"/>
      <w:r w:rsidRPr="008A2837">
        <w:rPr>
          <w:rFonts w:ascii="Times New Roman" w:eastAsia="Calibri" w:hAnsi="Times New Roman"/>
          <w:sz w:val="28"/>
          <w:szCs w:val="28"/>
        </w:rPr>
        <w:t>случае</w:t>
      </w:r>
      <w:proofErr w:type="gramEnd"/>
      <w:r w:rsidRPr="008A2837">
        <w:rPr>
          <w:rFonts w:ascii="Times New Roman" w:eastAsia="Calibri" w:hAnsi="Times New Roman"/>
          <w:sz w:val="28"/>
          <w:szCs w:val="28"/>
        </w:rPr>
        <w:t xml:space="preserve">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w:t>
      </w:r>
      <w:r w:rsidR="00DD676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уведомлени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 возможности заключения соглашения об установлении сервитута в предложенных заявителем границах</w:t>
      </w:r>
      <w:r w:rsidR="00DD6766"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3.4.1.2. Если в результате рассмотрения заявления установлена невозможность установления сервитута в предложенных заявителем границах и возможность установления сервитута в иных границах, специалист обеспечивает подготовку схемы границ сервитута на кадастровом плане территории.</w:t>
      </w:r>
    </w:p>
    <w:p w:rsidR="00DD6766"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После подготовки схемы границ сервитута в течение 1 рабочего дня специалист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предложени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r w:rsidR="00DD6766" w:rsidRPr="008A2837">
        <w:rPr>
          <w:rFonts w:ascii="Times New Roman" w:eastAsia="Calibri" w:hAnsi="Times New Roman"/>
          <w:sz w:val="28"/>
          <w:szCs w:val="28"/>
        </w:rPr>
        <w:t>.</w:t>
      </w:r>
      <w:r w:rsidR="00126B54">
        <w:rPr>
          <w:rFonts w:ascii="Times New Roman" w:eastAsia="Calibri" w:hAnsi="Times New Roman"/>
          <w:sz w:val="28"/>
          <w:szCs w:val="28"/>
        </w:rPr>
        <w:t xml:space="preserve"> </w:t>
      </w:r>
    </w:p>
    <w:p w:rsidR="00EF5709"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3.4.1.3. </w:t>
      </w:r>
      <w:proofErr w:type="gramStart"/>
      <w:r w:rsidRPr="008A2837">
        <w:rPr>
          <w:rFonts w:ascii="Times New Roman" w:eastAsia="Calibri" w:hAnsi="Times New Roman"/>
          <w:sz w:val="28"/>
          <w:szCs w:val="28"/>
        </w:rPr>
        <w:t xml:space="preserve">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пунктом 4 статьи 39.25 ЗК РФ, специалист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соглашени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roofErr w:type="gramEnd"/>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3.4.2. </w:t>
      </w:r>
      <w:proofErr w:type="gramStart"/>
      <w:r w:rsidRPr="008A2837">
        <w:rPr>
          <w:rFonts w:ascii="Times New Roman" w:eastAsia="Calibri" w:hAnsi="Times New Roman"/>
          <w:sz w:val="28"/>
          <w:szCs w:val="28"/>
        </w:rPr>
        <w:t xml:space="preserve">В случае наличия оснований, предусмотренных подразделом 2.8 настоящего Административного регламента, специалист в течение 1 рабочего дня готовит </w:t>
      </w:r>
      <w:r w:rsidRPr="00BD37DB">
        <w:rPr>
          <w:rFonts w:ascii="Times New Roman" w:eastAsia="Calibri" w:hAnsi="Times New Roman"/>
          <w:sz w:val="28"/>
          <w:szCs w:val="28"/>
        </w:rPr>
        <w:t>проект постановлени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с указанием всех оснований отказа</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roofErr w:type="gramEnd"/>
    </w:p>
    <w:p w:rsidR="00EF5709" w:rsidRPr="008A2837" w:rsidRDefault="00BD0151"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w:t>
      </w:r>
      <w:r w:rsidR="00EF5709" w:rsidRPr="008A2837">
        <w:rPr>
          <w:rFonts w:ascii="Times New Roman" w:eastAsia="Calibri" w:hAnsi="Times New Roman"/>
          <w:sz w:val="28"/>
          <w:szCs w:val="28"/>
        </w:rPr>
        <w:t>остановлени</w:t>
      </w:r>
      <w:r w:rsidRPr="008A2837">
        <w:rPr>
          <w:rFonts w:ascii="Times New Roman" w:eastAsia="Calibri" w:hAnsi="Times New Roman"/>
          <w:sz w:val="28"/>
          <w:szCs w:val="28"/>
        </w:rPr>
        <w:t>е</w:t>
      </w:r>
      <w:r w:rsidR="00EF5709" w:rsidRPr="008A2837">
        <w:rPr>
          <w:rFonts w:ascii="Times New Roman" w:eastAsia="Calibri" w:hAnsi="Times New Roman"/>
          <w:sz w:val="28"/>
          <w:szCs w:val="28"/>
        </w:rPr>
        <w:t xml:space="preserve"> утверждается главой </w:t>
      </w:r>
      <w:r w:rsidRPr="008A2837">
        <w:rPr>
          <w:rFonts w:ascii="Times New Roman" w:eastAsia="Calibri" w:hAnsi="Times New Roman"/>
          <w:sz w:val="28"/>
          <w:szCs w:val="28"/>
        </w:rPr>
        <w:t>сельского поселения</w:t>
      </w:r>
      <w:r w:rsidR="00EF5709"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3.4.3. Результатом административной процедуры является подготовка: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r w:rsidRPr="008A2837">
        <w:rPr>
          <w:rFonts w:ascii="Times New Roman" w:eastAsia="Calibri" w:hAnsi="Times New Roman"/>
          <w:sz w:val="28"/>
          <w:szCs w:val="28"/>
        </w:rPr>
        <w:t>, за исключением случаев, предусмотренных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3.4.4. Максимальный срок исполнения административной процедуры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3.5. Подготовка соглашения об установлении сервитута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отношении земельного участка, находящегося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3.5.1.1. </w:t>
      </w:r>
      <w:proofErr w:type="gramStart"/>
      <w:r w:rsidRPr="008A2837">
        <w:rPr>
          <w:rFonts w:ascii="Times New Roman" w:eastAsia="Calibri" w:hAnsi="Times New Roman"/>
          <w:sz w:val="28"/>
          <w:szCs w:val="28"/>
        </w:rPr>
        <w:t>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кадастровый паспорт земельного участка либо кадастровую выписку о земельном участке.</w:t>
      </w:r>
      <w:proofErr w:type="gramEnd"/>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3.5.1.2. После получения кадастровой выписки или кадастрового паспорта в течение 3 рабочих дней готовит </w:t>
      </w:r>
      <w:r w:rsidRPr="00126B54">
        <w:rPr>
          <w:rFonts w:ascii="Times New Roman" w:eastAsia="Calibri" w:hAnsi="Times New Roman"/>
          <w:sz w:val="28"/>
          <w:szCs w:val="28"/>
        </w:rPr>
        <w:t>проект соглашени</w:t>
      </w:r>
      <w:r w:rsidR="00126B54">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3.5.2. Результатом административной процедуры является подготовка и подписание </w:t>
      </w:r>
      <w:r w:rsidR="00BD0151" w:rsidRPr="008A2837">
        <w:rPr>
          <w:rFonts w:ascii="Times New Roman" w:eastAsia="Calibri" w:hAnsi="Times New Roman"/>
          <w:sz w:val="28"/>
          <w:szCs w:val="28"/>
        </w:rPr>
        <w:t>главой сельского поселения</w:t>
      </w:r>
      <w:r w:rsidRPr="008A2837">
        <w:rPr>
          <w:rFonts w:ascii="Times New Roman" w:eastAsia="Calibri" w:hAnsi="Times New Roman"/>
          <w:sz w:val="28"/>
          <w:szCs w:val="28"/>
        </w:rPr>
        <w:t xml:space="preserve">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3.6. Направление (выдача) заявителю результата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3.6.1. </w:t>
      </w:r>
      <w:proofErr w:type="gramStart"/>
      <w:r w:rsidRPr="008A2837">
        <w:rPr>
          <w:rFonts w:ascii="Times New Roman" w:eastAsia="Calibri" w:hAnsi="Times New Roman"/>
          <w:sz w:val="28"/>
          <w:szCs w:val="28"/>
        </w:rPr>
        <w:t>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 в муниципальной собственности, либо соглашение об установлении сервитута в отношении земельного участка, находящегося в муниципальной собственности, либо</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 xml:space="preserve">постановление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по желанию заявителя могут быть направлены (выданы) одним из следующих способов:</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заказным письмом с уведомлением о вручении;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 электронной почте.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3.6.2. Результатом административной процедуры является направление (выдача) заявителю: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3.6.3. Максимальный срок исполнения административной процедуры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3.7. Подача заявителем заявления и иных документов,</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необходимых</w:t>
      </w:r>
      <w:proofErr w:type="gramEnd"/>
      <w:r w:rsidRPr="008A2837">
        <w:rPr>
          <w:rFonts w:ascii="Times New Roman" w:eastAsia="Calibri" w:hAnsi="Times New Roman"/>
          <w:bCs/>
          <w:sz w:val="28"/>
          <w:szCs w:val="28"/>
        </w:rPr>
        <w:t xml:space="preserve"> для предоставления муниципальной услуги, и прием</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таких заявления и документов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3.7.1. </w:t>
      </w:r>
      <w:proofErr w:type="gramStart"/>
      <w:r w:rsidRPr="008A2837">
        <w:rPr>
          <w:rFonts w:ascii="Times New Roman" w:eastAsia="Calibri" w:hAnsi="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3.7.2. Заявитель вправе получать сведения о ходе предоставления муниципальной услуги в электронной форме с использованием информационно-</w:t>
      </w:r>
      <w:r w:rsidRPr="008A2837">
        <w:rPr>
          <w:rFonts w:ascii="Times New Roman" w:eastAsia="Calibri" w:hAnsi="Times New Roman"/>
          <w:sz w:val="28"/>
          <w:szCs w:val="28"/>
        </w:rPr>
        <w:lastRenderedPageBreak/>
        <w:t>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3.7.3. Предоставление результата муниципальной услуги в электронной форме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 xml:space="preserve">3.8. Взаимодействие </w:t>
      </w:r>
      <w:r w:rsidR="00BD0151" w:rsidRPr="008A2837">
        <w:rPr>
          <w:rFonts w:ascii="Times New Roman" w:eastAsia="Calibri" w:hAnsi="Times New Roman"/>
          <w:bCs/>
          <w:sz w:val="28"/>
          <w:szCs w:val="28"/>
        </w:rPr>
        <w:t>администрации сельского поселения</w:t>
      </w:r>
      <w:r w:rsidRPr="008A2837">
        <w:rPr>
          <w:rFonts w:ascii="Times New Roman" w:eastAsia="Calibri" w:hAnsi="Times New Roman"/>
          <w:bCs/>
          <w:sz w:val="28"/>
          <w:szCs w:val="28"/>
        </w:rPr>
        <w:t xml:space="preserve"> с иными органами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государственной власти, органами местного самоуправления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и организациями, участвующими в предоставлении </w:t>
      </w:r>
      <w:proofErr w:type="gramStart"/>
      <w:r w:rsidRPr="008A2837">
        <w:rPr>
          <w:rFonts w:ascii="Times New Roman" w:eastAsia="Calibri" w:hAnsi="Times New Roman"/>
          <w:bCs/>
          <w:sz w:val="28"/>
          <w:szCs w:val="28"/>
        </w:rPr>
        <w:t>муниципальных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услуг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отсутствия обременения на </w:t>
      </w:r>
      <w:proofErr w:type="gramStart"/>
      <w:r w:rsidRPr="008A2837">
        <w:rPr>
          <w:rFonts w:ascii="Times New Roman" w:eastAsia="Calibri" w:hAnsi="Times New Roman"/>
          <w:sz w:val="28"/>
          <w:szCs w:val="28"/>
        </w:rPr>
        <w:t>испрашиваемый</w:t>
      </w:r>
      <w:proofErr w:type="gramEnd"/>
      <w:r w:rsidRPr="008A2837">
        <w:rPr>
          <w:rFonts w:ascii="Times New Roman" w:eastAsia="Calibri" w:hAnsi="Times New Roman"/>
          <w:sz w:val="28"/>
          <w:szCs w:val="28"/>
        </w:rPr>
        <w:t xml:space="preserve"> земельный участок предусмотрено межведомственное информационное взаимодействие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BD0151" w:rsidRPr="008A2837">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 Управлением Федеральной налоговой службы по Воронежской области.</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r w:rsidRPr="00BD0151">
        <w:rPr>
          <w:rFonts w:ascii="Times New Roman" w:hAnsi="Times New Roman"/>
          <w:sz w:val="28"/>
          <w:szCs w:val="28"/>
        </w:rPr>
        <w:t xml:space="preserve">4. ФОРМЫ </w:t>
      </w:r>
      <w:proofErr w:type="gramStart"/>
      <w:r w:rsidRPr="00BD0151">
        <w:rPr>
          <w:rFonts w:ascii="Times New Roman" w:hAnsi="Times New Roman"/>
          <w:sz w:val="28"/>
          <w:szCs w:val="28"/>
        </w:rPr>
        <w:t>КОНТРОЛЯ ЗА</w:t>
      </w:r>
      <w:proofErr w:type="gramEnd"/>
      <w:r w:rsidRPr="00BD0151">
        <w:rPr>
          <w:rFonts w:ascii="Times New Roman" w:hAnsi="Times New Roman"/>
          <w:sz w:val="28"/>
          <w:szCs w:val="28"/>
        </w:rPr>
        <w:t xml:space="preserve"> ИСПОЛНЕНИЕМ АДМИНИСТРАТИВНОГО РЕГЛАМЕНТА</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Текущий </w:t>
      </w:r>
      <w:proofErr w:type="gramStart"/>
      <w:r w:rsidRPr="00BD0151">
        <w:rPr>
          <w:rFonts w:ascii="Times New Roman" w:eastAsia="Calibri" w:hAnsi="Times New Roman"/>
          <w:sz w:val="28"/>
          <w:szCs w:val="28"/>
          <w:lang w:eastAsia="en-US"/>
        </w:rPr>
        <w:t>контроль за</w:t>
      </w:r>
      <w:proofErr w:type="gramEnd"/>
      <w:r w:rsidRPr="00BD0151">
        <w:rPr>
          <w:rFonts w:ascii="Times New Roman" w:eastAsia="Calibri" w:hAnsi="Times New Roman"/>
          <w:sz w:val="28"/>
          <w:szCs w:val="28"/>
          <w:lang w:eastAsia="en-US"/>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lastRenderedPageBreak/>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Проведение текущего контроля должно осуществляться не реже двух раз в год.</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Результаты проверки оформляются в виде справки, в которой </w:t>
      </w:r>
      <w:proofErr w:type="gramStart"/>
      <w:r w:rsidRPr="00BD0151">
        <w:rPr>
          <w:rFonts w:ascii="Times New Roman" w:eastAsia="Calibri" w:hAnsi="Times New Roman"/>
          <w:sz w:val="28"/>
          <w:szCs w:val="28"/>
          <w:lang w:eastAsia="en-US"/>
        </w:rPr>
        <w:t>отмечаются выявленные недостатки и указываются</w:t>
      </w:r>
      <w:proofErr w:type="gramEnd"/>
      <w:r w:rsidRPr="00BD0151">
        <w:rPr>
          <w:rFonts w:ascii="Times New Roman" w:eastAsia="Calibri" w:hAnsi="Times New Roman"/>
          <w:sz w:val="28"/>
          <w:szCs w:val="28"/>
          <w:lang w:eastAsia="en-US"/>
        </w:rPr>
        <w:t xml:space="preserve"> предложения по их устранению.</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proofErr w:type="gramStart"/>
      <w:r w:rsidRPr="00BD0151">
        <w:rPr>
          <w:rFonts w:ascii="Times New Roman" w:eastAsia="Calibri" w:hAnsi="Times New Roman"/>
          <w:sz w:val="28"/>
          <w:szCs w:val="28"/>
          <w:lang w:eastAsia="en-US"/>
        </w:rPr>
        <w:t>Контроль за</w:t>
      </w:r>
      <w:proofErr w:type="gramEnd"/>
      <w:r w:rsidRPr="00BD0151">
        <w:rPr>
          <w:rFonts w:ascii="Times New Roman" w:eastAsia="Calibri" w:hAnsi="Times New Roman"/>
          <w:sz w:val="28"/>
          <w:szCs w:val="28"/>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bookmarkStart w:id="4" w:name="P882"/>
      <w:bookmarkEnd w:id="4"/>
      <w:r w:rsidRPr="00BD0151">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5.2. Заявитель может обратиться с </w:t>
      </w:r>
      <w:proofErr w:type="gramStart"/>
      <w:r w:rsidRPr="00BD0151">
        <w:rPr>
          <w:rFonts w:ascii="Times New Roman" w:hAnsi="Times New Roman"/>
          <w:sz w:val="28"/>
          <w:szCs w:val="28"/>
        </w:rPr>
        <w:t>жалобой</w:t>
      </w:r>
      <w:proofErr w:type="gramEnd"/>
      <w:r w:rsidRPr="00BD0151">
        <w:rPr>
          <w:rFonts w:ascii="Times New Roman" w:hAnsi="Times New Roman"/>
          <w:sz w:val="28"/>
          <w:szCs w:val="28"/>
        </w:rPr>
        <w:t xml:space="preserve"> в том числе в следующих случаях: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нарушение срока предоставления муниципальной услуги. </w:t>
      </w:r>
      <w:proofErr w:type="gramStart"/>
      <w:r w:rsidRPr="00BD015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BD0151">
        <w:rPr>
          <w:rFonts w:ascii="Times New Roman" w:hAnsi="Times New Roman"/>
          <w:sz w:val="28"/>
          <w:szCs w:val="28"/>
        </w:rPr>
        <w:lastRenderedPageBreak/>
        <w:t>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D0151">
        <w:rPr>
          <w:rFonts w:ascii="Times New Roman" w:hAnsi="Times New Roman"/>
          <w:sz w:val="28"/>
          <w:szCs w:val="28"/>
        </w:rPr>
        <w:t xml:space="preserve"> </w:t>
      </w:r>
      <w:proofErr w:type="gramStart"/>
      <w:r w:rsidRPr="00BD0151">
        <w:rPr>
          <w:rFonts w:ascii="Times New Roman" w:hAnsi="Times New Roman"/>
          <w:sz w:val="28"/>
          <w:szCs w:val="28"/>
        </w:rPr>
        <w:t>210-ФЗ);</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w:t>
      </w:r>
      <w:proofErr w:type="gramStart"/>
      <w:r w:rsidRPr="00BD0151">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0151">
        <w:rPr>
          <w:rFonts w:ascii="Times New Roman" w:hAnsi="Times New Roman"/>
          <w:sz w:val="28"/>
          <w:szCs w:val="28"/>
        </w:rPr>
        <w:t xml:space="preserve"> </w:t>
      </w:r>
      <w:proofErr w:type="gramStart"/>
      <w:r w:rsidRPr="00BD0151">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126B54">
        <w:rPr>
          <w:rFonts w:ascii="Times New Roman" w:hAnsi="Times New Roman"/>
          <w:sz w:val="28"/>
          <w:szCs w:val="28"/>
        </w:rPr>
        <w:t xml:space="preserve"> </w:t>
      </w:r>
      <w:r w:rsidRPr="00BD0151">
        <w:rPr>
          <w:rFonts w:ascii="Times New Roman" w:hAnsi="Times New Roman"/>
          <w:sz w:val="28"/>
          <w:szCs w:val="28"/>
        </w:rPr>
        <w:t>№ 210-ФЗ;</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w:t>
      </w:r>
      <w:proofErr w:type="gramStart"/>
      <w:r w:rsidRPr="00BD0151">
        <w:rPr>
          <w:rFonts w:ascii="Times New Roman" w:hAnsi="Times New Roman"/>
          <w:sz w:val="28"/>
          <w:szCs w:val="28"/>
        </w:rPr>
        <w:t xml:space="preserve">В указанном случае досудебное (внесудебное) обжалование </w:t>
      </w:r>
      <w:r w:rsidRPr="00BD0151">
        <w:rPr>
          <w:rFonts w:ascii="Times New Roman" w:hAnsi="Times New Roman"/>
          <w:sz w:val="28"/>
          <w:szCs w:val="28"/>
        </w:rPr>
        <w:lastRenderedPageBreak/>
        <w:t>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D0151">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5.3. Заявители имеют право на получение информации, необходимой для обоснования и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5.4. Оснований для отказа в рассмотрении жалобы не имеется.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5.5. Основанием для начала процедуры досудебного (внесудебного) обжалования является поступившая жалоба.</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5.6. Жалоба должна содержать:</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xml:space="preserve">- фамилию, имя, отчество (последнее - при наличии), сведения о месте </w:t>
      </w:r>
      <w:r w:rsidRPr="00BD0151">
        <w:rPr>
          <w:rFonts w:ascii="Times New Roman" w:hAnsi="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Должностные</w:t>
      </w:r>
      <w:proofErr w:type="gramEnd"/>
      <w:r w:rsidRPr="00BD0151">
        <w:rPr>
          <w:rFonts w:ascii="Times New Roman" w:hAnsi="Times New Roman"/>
          <w:sz w:val="28"/>
          <w:szCs w:val="28"/>
        </w:rPr>
        <w:t xml:space="preserve"> лица, указанные в настоящем пункте, проводят личный прием заявителей. Личный прием должностными лицами проводится по предварительной записи. </w:t>
      </w:r>
      <w:proofErr w:type="gramStart"/>
      <w:r w:rsidRPr="00BD0151">
        <w:rPr>
          <w:rFonts w:ascii="Times New Roman" w:hAnsi="Times New Roman"/>
          <w:sz w:val="28"/>
          <w:szCs w:val="28"/>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BD0151" w:rsidRPr="00BD0151" w:rsidRDefault="00BD0151" w:rsidP="00BD0151">
      <w:pPr>
        <w:widowControl w:val="0"/>
        <w:autoSpaceDE w:val="0"/>
        <w:autoSpaceDN w:val="0"/>
        <w:ind w:firstLine="709"/>
        <w:rPr>
          <w:rFonts w:ascii="Times New Roman" w:hAnsi="Times New Roman"/>
          <w:sz w:val="28"/>
          <w:szCs w:val="28"/>
        </w:rPr>
      </w:pPr>
      <w:bookmarkStart w:id="5" w:name="P618"/>
      <w:bookmarkEnd w:id="5"/>
      <w:r w:rsidRPr="00BD0151">
        <w:rPr>
          <w:rFonts w:ascii="Times New Roman" w:hAnsi="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2) в удовлетворении жалобы отказывается.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5.10. </w:t>
      </w:r>
      <w:proofErr w:type="gramStart"/>
      <w:r w:rsidRPr="00BD0151">
        <w:rPr>
          <w:rFonts w:ascii="Times New Roman" w:hAnsi="Times New Roman"/>
          <w:sz w:val="28"/>
          <w:szCs w:val="28"/>
        </w:rPr>
        <w:t xml:space="preserve">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BD0151">
        <w:rPr>
          <w:rFonts w:ascii="Times New Roman" w:hAnsi="Times New Roman"/>
          <w:sz w:val="28"/>
          <w:szCs w:val="28"/>
        </w:rPr>
        <w:lastRenderedPageBreak/>
        <w:t>течение 5 рабочих дней</w:t>
      </w:r>
      <w:proofErr w:type="gramEnd"/>
      <w:r w:rsidRPr="00BD0151">
        <w:rPr>
          <w:rFonts w:ascii="Times New Roman" w:hAnsi="Times New Roman"/>
          <w:sz w:val="28"/>
          <w:szCs w:val="28"/>
        </w:rPr>
        <w:t xml:space="preserve"> со дня ее регистрации.</w:t>
      </w:r>
    </w:p>
    <w:p w:rsidR="00BD0151" w:rsidRPr="00BD0151" w:rsidRDefault="00BD0151" w:rsidP="00BD0151">
      <w:pPr>
        <w:widowControl w:val="0"/>
        <w:autoSpaceDE w:val="0"/>
        <w:autoSpaceDN w:val="0"/>
        <w:ind w:firstLine="709"/>
        <w:rPr>
          <w:rFonts w:ascii="Times New Roman" w:hAnsi="Times New Roman"/>
          <w:sz w:val="28"/>
          <w:szCs w:val="28"/>
        </w:rPr>
      </w:pPr>
      <w:bookmarkStart w:id="6" w:name="P623"/>
      <w:bookmarkEnd w:id="6"/>
      <w:r w:rsidRPr="00BD0151">
        <w:rPr>
          <w:rFonts w:ascii="Times New Roman" w:hAnsi="Times New Roman"/>
          <w:sz w:val="28"/>
          <w:szCs w:val="28"/>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5.11.1. </w:t>
      </w:r>
      <w:proofErr w:type="gramStart"/>
      <w:r w:rsidRPr="00BD0151">
        <w:rPr>
          <w:rFonts w:ascii="Times New Roman" w:hAnsi="Times New Roman"/>
          <w:sz w:val="28"/>
          <w:szCs w:val="28"/>
        </w:rPr>
        <w:t>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5.11.2. В случае признания </w:t>
      </w:r>
      <w:proofErr w:type="gramStart"/>
      <w:r w:rsidRPr="00BD0151">
        <w:rPr>
          <w:rFonts w:ascii="Times New Roman" w:hAnsi="Times New Roman"/>
          <w:sz w:val="28"/>
          <w:szCs w:val="28"/>
        </w:rPr>
        <w:t>жалобы</w:t>
      </w:r>
      <w:proofErr w:type="gramEnd"/>
      <w:r w:rsidRPr="00BD0151">
        <w:rPr>
          <w:rFonts w:ascii="Times New Roman" w:hAnsi="Times New Roman"/>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5.12. В случае установления в ходе или по результатам </w:t>
      </w:r>
      <w:proofErr w:type="gramStart"/>
      <w:r w:rsidRPr="00BD0151">
        <w:rPr>
          <w:rFonts w:ascii="Times New Roman" w:hAnsi="Times New Roman"/>
          <w:sz w:val="28"/>
          <w:szCs w:val="28"/>
        </w:rPr>
        <w:t>рассмотрения жалобы признаков состава административного правонарушения</w:t>
      </w:r>
      <w:proofErr w:type="gramEnd"/>
      <w:r w:rsidRPr="00BD015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0151" w:rsidRPr="00BD0151" w:rsidRDefault="00BD0151" w:rsidP="00BD0151">
      <w:pPr>
        <w:spacing w:after="200" w:line="276" w:lineRule="auto"/>
        <w:ind w:firstLine="0"/>
        <w:jc w:val="left"/>
        <w:rPr>
          <w:rFonts w:ascii="Times New Roman" w:hAnsi="Times New Roman"/>
          <w:sz w:val="28"/>
          <w:szCs w:val="28"/>
        </w:rPr>
      </w:pPr>
      <w:r w:rsidRPr="00BD0151">
        <w:rPr>
          <w:rFonts w:ascii="Times New Roman" w:eastAsia="Calibri" w:hAnsi="Times New Roman"/>
          <w:sz w:val="28"/>
          <w:szCs w:val="28"/>
          <w:lang w:eastAsia="en-US"/>
        </w:rPr>
        <w:br w:type="page"/>
      </w:r>
    </w:p>
    <w:p w:rsidR="00BD0151" w:rsidRPr="00BD0151" w:rsidRDefault="00BD0151" w:rsidP="00BD0151">
      <w:pPr>
        <w:widowControl w:val="0"/>
        <w:autoSpaceDE w:val="0"/>
        <w:autoSpaceDN w:val="0"/>
        <w:ind w:firstLine="709"/>
        <w:jc w:val="right"/>
        <w:outlineLvl w:val="1"/>
        <w:rPr>
          <w:rFonts w:ascii="Times New Roman" w:hAnsi="Times New Roman"/>
          <w:sz w:val="28"/>
          <w:szCs w:val="28"/>
        </w:rPr>
      </w:pPr>
      <w:bookmarkStart w:id="7" w:name="P638"/>
      <w:bookmarkEnd w:id="7"/>
      <w:r w:rsidRPr="00BD0151">
        <w:rPr>
          <w:rFonts w:ascii="Times New Roman" w:hAnsi="Times New Roman"/>
          <w:sz w:val="28"/>
          <w:szCs w:val="28"/>
        </w:rPr>
        <w:lastRenderedPageBreak/>
        <w:t>Приложение № 1</w:t>
      </w:r>
    </w:p>
    <w:p w:rsidR="00BD0151" w:rsidRPr="00BD0151" w:rsidRDefault="00BD0151" w:rsidP="00BD0151">
      <w:pPr>
        <w:widowControl w:val="0"/>
        <w:autoSpaceDE w:val="0"/>
        <w:autoSpaceDN w:val="0"/>
        <w:ind w:firstLine="709"/>
        <w:jc w:val="right"/>
        <w:rPr>
          <w:rFonts w:ascii="Times New Roman" w:hAnsi="Times New Roman"/>
          <w:sz w:val="28"/>
          <w:szCs w:val="28"/>
        </w:rPr>
      </w:pPr>
      <w:r w:rsidRPr="00BD0151">
        <w:rPr>
          <w:rFonts w:ascii="Times New Roman" w:hAnsi="Times New Roman"/>
          <w:sz w:val="28"/>
          <w:szCs w:val="28"/>
        </w:rPr>
        <w:t>к Административному регламенту</w:t>
      </w:r>
    </w:p>
    <w:p w:rsidR="00BD0151" w:rsidRPr="00BD0151" w:rsidRDefault="00BD0151" w:rsidP="00BD0151">
      <w:pPr>
        <w:ind w:firstLine="709"/>
        <w:rPr>
          <w:rFonts w:ascii="Times New Roman" w:eastAsia="Calibri" w:hAnsi="Times New Roman"/>
          <w:sz w:val="28"/>
          <w:szCs w:val="28"/>
          <w:lang w:eastAsia="en-US"/>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1. Место нахождения администрации </w:t>
      </w:r>
      <w:r w:rsidR="00C47C37">
        <w:rPr>
          <w:rFonts w:ascii="Times New Roman" w:eastAsia="Calibri" w:hAnsi="Times New Roman"/>
          <w:sz w:val="28"/>
          <w:szCs w:val="28"/>
        </w:rPr>
        <w:t>Алексеевского</w:t>
      </w:r>
      <w:r w:rsidRPr="00BD015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(далее - администрация): </w:t>
      </w:r>
      <w:r w:rsidR="00C47C37" w:rsidRPr="00C47C37">
        <w:rPr>
          <w:rFonts w:ascii="Times New Roman" w:eastAsia="Calibri" w:hAnsi="Times New Roman"/>
          <w:sz w:val="28"/>
          <w:szCs w:val="28"/>
          <w:lang w:eastAsia="en-US"/>
        </w:rPr>
        <w:t>397211.</w:t>
      </w:r>
      <w:r w:rsidRPr="00BD0151">
        <w:rPr>
          <w:rFonts w:ascii="Times New Roman" w:eastAsia="Calibri" w:hAnsi="Times New Roman"/>
          <w:sz w:val="28"/>
          <w:szCs w:val="28"/>
          <w:lang w:eastAsia="en-US"/>
        </w:rPr>
        <w:t xml:space="preserve"> Воронежская область, Грибановский район, с. </w:t>
      </w:r>
      <w:r w:rsidR="00C47C37">
        <w:rPr>
          <w:rFonts w:ascii="Times New Roman" w:eastAsia="Calibri" w:hAnsi="Times New Roman"/>
          <w:sz w:val="28"/>
          <w:szCs w:val="28"/>
          <w:lang w:eastAsia="en-US"/>
        </w:rPr>
        <w:t>Алексеевка</w:t>
      </w:r>
      <w:r w:rsidRPr="00BD0151">
        <w:rPr>
          <w:rFonts w:ascii="Times New Roman" w:eastAsia="Calibri" w:hAnsi="Times New Roman"/>
          <w:sz w:val="28"/>
          <w:szCs w:val="28"/>
          <w:lang w:eastAsia="en-US"/>
        </w:rPr>
        <w:t>, ул</w:t>
      </w:r>
      <w:proofErr w:type="gramStart"/>
      <w:r w:rsidRPr="00BD0151">
        <w:rPr>
          <w:rFonts w:ascii="Times New Roman" w:eastAsia="Calibri" w:hAnsi="Times New Roman"/>
          <w:sz w:val="28"/>
          <w:szCs w:val="28"/>
          <w:lang w:eastAsia="en-US"/>
        </w:rPr>
        <w:t>.</w:t>
      </w:r>
      <w:r w:rsidR="00C47C37">
        <w:rPr>
          <w:rFonts w:ascii="Times New Roman" w:eastAsia="Calibri" w:hAnsi="Times New Roman"/>
          <w:sz w:val="28"/>
          <w:szCs w:val="28"/>
          <w:lang w:eastAsia="en-US"/>
        </w:rPr>
        <w:t>Ц</w:t>
      </w:r>
      <w:proofErr w:type="gramEnd"/>
      <w:r w:rsidR="00C47C37">
        <w:rPr>
          <w:rFonts w:ascii="Times New Roman" w:eastAsia="Calibri" w:hAnsi="Times New Roman"/>
          <w:sz w:val="28"/>
          <w:szCs w:val="28"/>
          <w:lang w:eastAsia="en-US"/>
        </w:rPr>
        <w:t>ентральная</w:t>
      </w:r>
      <w:r w:rsidRPr="00BD0151">
        <w:rPr>
          <w:rFonts w:ascii="Times New Roman" w:eastAsia="Calibri" w:hAnsi="Times New Roman"/>
          <w:sz w:val="28"/>
          <w:szCs w:val="28"/>
          <w:lang w:eastAsia="en-US"/>
        </w:rPr>
        <w:t xml:space="preserve"> </w:t>
      </w:r>
      <w:r w:rsidR="00C47C37">
        <w:rPr>
          <w:rFonts w:ascii="Times New Roman" w:eastAsia="Calibri" w:hAnsi="Times New Roman"/>
          <w:sz w:val="28"/>
          <w:szCs w:val="28"/>
          <w:lang w:eastAsia="en-US"/>
        </w:rPr>
        <w:t>,52</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Телефоны для справок: (47348) </w:t>
      </w:r>
      <w:r w:rsidR="00C47C37">
        <w:rPr>
          <w:rFonts w:ascii="Times New Roman" w:eastAsia="Calibri" w:hAnsi="Times New Roman"/>
          <w:sz w:val="28"/>
          <w:szCs w:val="28"/>
          <w:lang w:eastAsia="en-US"/>
        </w:rPr>
        <w:t>43435</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администрации:</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понедельник - пятница:</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08.00 - 16.00;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перерыв: 12.00 - 13.00.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Официальный сайт администрации</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 xml:space="preserve">в сети Интернет: </w:t>
      </w:r>
      <w:r w:rsidR="00C47C37">
        <w:rPr>
          <w:rFonts w:ascii="Times New Roman" w:eastAsia="Calibri" w:hAnsi="Times New Roman"/>
          <w:sz w:val="28"/>
          <w:szCs w:val="28"/>
          <w:lang w:val="en-US" w:eastAsia="en-US"/>
        </w:rPr>
        <w:t>ales</w:t>
      </w:r>
      <w:r w:rsidR="00C47C37" w:rsidRPr="00C47C37">
        <w:rPr>
          <w:rFonts w:ascii="Times New Roman" w:eastAsia="Calibri" w:hAnsi="Times New Roman"/>
          <w:sz w:val="28"/>
          <w:szCs w:val="28"/>
          <w:lang w:eastAsia="en-US"/>
        </w:rPr>
        <w:t>-</w:t>
      </w:r>
      <w:proofErr w:type="spellStart"/>
      <w:r w:rsidR="00C47C37">
        <w:rPr>
          <w:rFonts w:ascii="Times New Roman" w:eastAsia="Calibri" w:hAnsi="Times New Roman"/>
          <w:sz w:val="28"/>
          <w:szCs w:val="28"/>
          <w:lang w:val="en-US" w:eastAsia="en-US"/>
        </w:rPr>
        <w:t>griban</w:t>
      </w:r>
      <w:proofErr w:type="spellEnd"/>
      <w:r w:rsidR="00C47C37" w:rsidRPr="00C47C37">
        <w:rPr>
          <w:rFonts w:ascii="Times New Roman" w:eastAsia="Calibri" w:hAnsi="Times New Roman"/>
          <w:sz w:val="28"/>
          <w:szCs w:val="28"/>
          <w:lang w:eastAsia="en-US"/>
        </w:rPr>
        <w:t>.</w:t>
      </w:r>
      <w:proofErr w:type="spellStart"/>
      <w:r w:rsidR="00C47C37">
        <w:rPr>
          <w:rFonts w:ascii="Times New Roman" w:eastAsia="Calibri" w:hAnsi="Times New Roman"/>
          <w:sz w:val="28"/>
          <w:szCs w:val="28"/>
          <w:lang w:val="en-US" w:eastAsia="en-US"/>
        </w:rPr>
        <w:t>ru</w:t>
      </w:r>
      <w:proofErr w:type="spellEnd"/>
      <w:r w:rsidRPr="00BD0151">
        <w:rPr>
          <w:rFonts w:ascii="Times New Roman" w:eastAsia="Calibri" w:hAnsi="Times New Roman"/>
          <w:sz w:val="28"/>
          <w:szCs w:val="28"/>
          <w:lang w:eastAsia="en-US"/>
        </w:rPr>
        <w:t>.</w:t>
      </w:r>
    </w:p>
    <w:p w:rsidR="00BD0151" w:rsidRPr="00C47C37"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Адрес электронной почты администрации: </w:t>
      </w:r>
      <w:proofErr w:type="spellStart"/>
      <w:r w:rsidR="00C47C37">
        <w:rPr>
          <w:rFonts w:ascii="Times New Roman" w:eastAsia="Calibri" w:hAnsi="Times New Roman"/>
          <w:sz w:val="28"/>
          <w:szCs w:val="28"/>
          <w:lang w:val="en-US" w:eastAsia="en-US"/>
        </w:rPr>
        <w:t>alex</w:t>
      </w:r>
      <w:proofErr w:type="spellEnd"/>
      <w:r w:rsidRPr="00BD0151">
        <w:rPr>
          <w:rFonts w:ascii="Times New Roman" w:eastAsia="Calibri" w:hAnsi="Times New Roman"/>
          <w:sz w:val="28"/>
          <w:szCs w:val="28"/>
          <w:lang w:eastAsia="en-US"/>
        </w:rPr>
        <w:t>.</w:t>
      </w:r>
      <w:proofErr w:type="spellStart"/>
      <w:r w:rsidR="00C47C37">
        <w:rPr>
          <w:rFonts w:ascii="Times New Roman" w:eastAsia="Calibri" w:hAnsi="Times New Roman"/>
          <w:sz w:val="28"/>
          <w:szCs w:val="28"/>
          <w:lang w:val="en-US" w:eastAsia="en-US"/>
        </w:rPr>
        <w:t>grib</w:t>
      </w:r>
      <w:proofErr w:type="spellEnd"/>
      <w:r w:rsidR="00C47C37" w:rsidRPr="00C47C37">
        <w:rPr>
          <w:rFonts w:ascii="Times New Roman" w:eastAsia="Calibri" w:hAnsi="Times New Roman"/>
          <w:sz w:val="28"/>
          <w:szCs w:val="28"/>
          <w:lang w:eastAsia="en-US"/>
        </w:rPr>
        <w:t>@</w:t>
      </w:r>
      <w:proofErr w:type="spellStart"/>
      <w:r w:rsidR="00C47C37">
        <w:rPr>
          <w:rFonts w:ascii="Times New Roman" w:eastAsia="Calibri" w:hAnsi="Times New Roman"/>
          <w:sz w:val="28"/>
          <w:szCs w:val="28"/>
          <w:lang w:val="en-US" w:eastAsia="en-US"/>
        </w:rPr>
        <w:t>govvrn</w:t>
      </w:r>
      <w:proofErr w:type="spellEnd"/>
      <w:r w:rsidR="00C47C37" w:rsidRPr="00C47C37">
        <w:rPr>
          <w:rFonts w:ascii="Times New Roman" w:eastAsia="Calibri" w:hAnsi="Times New Roman"/>
          <w:sz w:val="28"/>
          <w:szCs w:val="28"/>
          <w:lang w:eastAsia="en-US"/>
        </w:rPr>
        <w:t>.</w:t>
      </w:r>
      <w:proofErr w:type="spellStart"/>
      <w:r w:rsidR="00C47C37">
        <w:rPr>
          <w:rFonts w:ascii="Times New Roman" w:eastAsia="Calibri" w:hAnsi="Times New Roman"/>
          <w:sz w:val="28"/>
          <w:szCs w:val="28"/>
          <w:lang w:val="en-US" w:eastAsia="en-US"/>
        </w:rPr>
        <w:t>ru</w:t>
      </w:r>
      <w:proofErr w:type="spellEnd"/>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АУ "МФЦ": (473) 226-99-99.</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Официальный сайт АУ "МФЦ" в сети Интернет: www.mydocuments36.ru.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mfc@govvrn.ru.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w:t>
      </w:r>
      <w:r w:rsidR="00126B54">
        <w:rPr>
          <w:rFonts w:ascii="Times New Roman" w:hAnsi="Times New Roman"/>
          <w:sz w:val="28"/>
          <w:szCs w:val="28"/>
        </w:rPr>
        <w:t xml:space="preserve"> </w:t>
      </w:r>
      <w:r w:rsidRPr="00BD0151">
        <w:rPr>
          <w:rFonts w:ascii="Times New Roman" w:hAnsi="Times New Roman"/>
          <w:sz w:val="28"/>
          <w:szCs w:val="28"/>
        </w:rPr>
        <w:t>АУ "МФЦ":</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09.00 - 18.00, перерыв: 13.00 - 14.00;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вторник: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среда: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четверг: 09.00 - 17.30;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10.00 - 20.00;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суббота: 09.00 - 18.00, перерыв: 13.00 - 14.00.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BD0151">
        <w:rPr>
          <w:rFonts w:ascii="Times New Roman" w:eastAsia="Calibri" w:hAnsi="Times New Roman"/>
          <w:sz w:val="28"/>
          <w:szCs w:val="28"/>
          <w:lang w:eastAsia="en-US"/>
        </w:rPr>
        <w:t>пгт</w:t>
      </w:r>
      <w:proofErr w:type="spellEnd"/>
      <w:r w:rsidRPr="00BD0151">
        <w:rPr>
          <w:rFonts w:ascii="Times New Roman" w:eastAsia="Calibri" w:hAnsi="Times New Roman"/>
          <w:sz w:val="28"/>
          <w:szCs w:val="28"/>
          <w:lang w:eastAsia="en-US"/>
        </w:rPr>
        <w:t xml:space="preserve">. Грибановский, ул. </w:t>
      </w:r>
      <w:proofErr w:type="gramStart"/>
      <w:r w:rsidRPr="00BD0151">
        <w:rPr>
          <w:rFonts w:ascii="Times New Roman" w:eastAsia="Calibri" w:hAnsi="Times New Roman"/>
          <w:sz w:val="28"/>
          <w:szCs w:val="28"/>
          <w:lang w:eastAsia="en-US"/>
        </w:rPr>
        <w:t>Мебельная</w:t>
      </w:r>
      <w:proofErr w:type="gramEnd"/>
      <w:r w:rsidRPr="00BD0151">
        <w:rPr>
          <w:rFonts w:ascii="Times New Roman" w:eastAsia="Calibri" w:hAnsi="Times New Roman"/>
          <w:sz w:val="28"/>
          <w:szCs w:val="28"/>
          <w:lang w:eastAsia="en-US"/>
        </w:rPr>
        <w:t>, дом 3.</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Телефон для справок филиала АУ «МФЦ»: 8(47348)3-37-68.</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филиала АУ «МФЦ»:</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Понедельник, вторник, среда, пятница:</w:t>
      </w:r>
      <w:r w:rsidR="00126B54">
        <w:rPr>
          <w:rFonts w:ascii="Times New Roman" w:eastAsia="Calibri" w:hAnsi="Times New Roman"/>
          <w:sz w:val="28"/>
          <w:szCs w:val="28"/>
        </w:rPr>
        <w:t xml:space="preserve"> </w:t>
      </w:r>
      <w:r w:rsidRPr="00BD0151">
        <w:rPr>
          <w:rFonts w:ascii="Times New Roman" w:eastAsia="Calibri" w:hAnsi="Times New Roman"/>
          <w:sz w:val="28"/>
          <w:szCs w:val="28"/>
        </w:rPr>
        <w:t>08.00-17.00, перерыв: 12.00-</w:t>
      </w:r>
      <w:r w:rsidR="00126B54">
        <w:rPr>
          <w:rFonts w:ascii="Times New Roman" w:eastAsia="Calibri" w:hAnsi="Times New Roman"/>
          <w:sz w:val="28"/>
          <w:szCs w:val="28"/>
        </w:rPr>
        <w:t xml:space="preserve"> </w:t>
      </w:r>
      <w:r w:rsidRPr="00BD0151">
        <w:rPr>
          <w:rFonts w:ascii="Times New Roman" w:eastAsia="Calibri" w:hAnsi="Times New Roman"/>
          <w:sz w:val="28"/>
          <w:szCs w:val="28"/>
        </w:rPr>
        <w:t>13.00;</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четверг: 08.00-16.30, перерыв:</w:t>
      </w:r>
      <w:r w:rsidR="00126B54">
        <w:rPr>
          <w:rFonts w:ascii="Times New Roman" w:eastAsia="Calibri" w:hAnsi="Times New Roman"/>
          <w:sz w:val="28"/>
          <w:szCs w:val="28"/>
        </w:rPr>
        <w:t xml:space="preserve"> </w:t>
      </w:r>
      <w:r w:rsidRPr="00BD0151">
        <w:rPr>
          <w:rFonts w:ascii="Times New Roman" w:eastAsia="Calibri" w:hAnsi="Times New Roman"/>
          <w:sz w:val="28"/>
          <w:szCs w:val="28"/>
        </w:rPr>
        <w:t>12.00 - 13.00.</w:t>
      </w: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(473) 212-65-05.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 департамента: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 четверг: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09.00 - 16.45;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перерыв: 13.00 - 13.45.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департамента: digital@govvrn.ru.</w:t>
      </w:r>
    </w:p>
    <w:p w:rsidR="00BD0151" w:rsidRPr="008A2837" w:rsidRDefault="00BD0151">
      <w:pPr>
        <w:ind w:firstLine="0"/>
        <w:jc w:val="left"/>
        <w:rPr>
          <w:rFonts w:ascii="Times New Roman" w:eastAsia="Calibri" w:hAnsi="Times New Roman"/>
          <w:sz w:val="28"/>
          <w:szCs w:val="28"/>
        </w:rPr>
      </w:pPr>
      <w:r w:rsidRPr="008A2837">
        <w:rPr>
          <w:rFonts w:ascii="Times New Roman" w:eastAsia="Calibri" w:hAnsi="Times New Roman"/>
          <w:sz w:val="28"/>
          <w:szCs w:val="28"/>
        </w:rPr>
        <w:br w:type="page"/>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9A229D" w:rsidRDefault="00EF5709" w:rsidP="00C47C37">
      <w:pPr>
        <w:autoSpaceDE w:val="0"/>
        <w:autoSpaceDN w:val="0"/>
        <w:adjustRightInd w:val="0"/>
        <w:ind w:firstLine="0"/>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Приложение N 2</w:t>
      </w:r>
    </w:p>
    <w:p w:rsidR="008C3771" w:rsidRPr="008A2837" w:rsidRDefault="008C3771"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8C3771">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 xml:space="preserve">Главе </w:t>
      </w:r>
      <w:r w:rsidR="00C47C37" w:rsidRPr="009A229D">
        <w:rPr>
          <w:rFonts w:ascii="Times New Roman" w:eastAsia="Calibri" w:hAnsi="Times New Roman"/>
          <w:sz w:val="28"/>
          <w:szCs w:val="28"/>
        </w:rPr>
        <w:t>Алексеевского</w:t>
      </w:r>
      <w:r w:rsidR="008C3771" w:rsidRPr="008A2837">
        <w:rPr>
          <w:rFonts w:ascii="Times New Roman" w:eastAsia="Calibri" w:hAnsi="Times New Roman"/>
          <w:sz w:val="28"/>
          <w:szCs w:val="28"/>
        </w:rPr>
        <w:t xml:space="preserve"> сельского поселения</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(наименование, место нахождения,</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ОГРН, ИНН заявителя - юридического лица) &lt;1&gt;</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(Ф.И.О. заявителя - физического лица,</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паспортные данные, адрес регистрации)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(почтовый адрес и (или) адрес электронной почты, телефон) &lt;2&gt;</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bookmarkStart w:id="8" w:name="Par671"/>
      <w:bookmarkEnd w:id="8"/>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Заявление</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о заключении соглашения об установлении сервитута в отношении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основании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274</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Гражданского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кодекса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Российской</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Федерации,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ст.</w:t>
      </w:r>
      <w:r w:rsidR="00126B54">
        <w:rPr>
          <w:rFonts w:ascii="Times New Roman" w:eastAsia="Calibri" w:hAnsi="Times New Roman"/>
          <w:sz w:val="28"/>
          <w:szCs w:val="28"/>
        </w:rPr>
        <w:t xml:space="preserve"> </w:t>
      </w:r>
      <w:r w:rsidRPr="008A2837">
        <w:rPr>
          <w:rFonts w:ascii="Times New Roman" w:eastAsia="Calibri" w:hAnsi="Times New Roman"/>
          <w:sz w:val="28"/>
          <w:szCs w:val="28"/>
        </w:rPr>
        <w:t>39.23</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кодекса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прошу заключить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соглашение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сервитута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отношении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участка,</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находящегося</w:t>
      </w:r>
      <w:proofErr w:type="gramEnd"/>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муниципальной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собственности,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расположенного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адресу:</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w:t>
      </w:r>
      <w:r w:rsidR="00C47C37">
        <w:rPr>
          <w:rFonts w:ascii="Times New Roman" w:eastAsia="Calibri" w:hAnsi="Times New Roman"/>
          <w:sz w:val="28"/>
          <w:szCs w:val="28"/>
        </w:rPr>
        <w:t>_________________________</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 xml:space="preserve">кадастровый номер или учетный номер земельного участка </w:t>
      </w:r>
      <w:r w:rsidR="00C47C37">
        <w:rPr>
          <w:rFonts w:ascii="Times New Roman" w:eastAsia="Calibri" w:hAnsi="Times New Roman"/>
          <w:sz w:val="28"/>
          <w:szCs w:val="28"/>
        </w:rPr>
        <w:t xml:space="preserve">    </w:t>
      </w:r>
      <w:r w:rsidRPr="008A2837">
        <w:rPr>
          <w:rFonts w:ascii="Times New Roman" w:eastAsia="Calibri" w:hAnsi="Times New Roman"/>
          <w:sz w:val="28"/>
          <w:szCs w:val="28"/>
        </w:rPr>
        <w:t>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Цель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Срок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Результат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рассмотрения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прошу</w:t>
      </w:r>
      <w:r>
        <w:rPr>
          <w:rFonts w:ascii="Times New Roman" w:eastAsia="Calibri" w:hAnsi="Times New Roman"/>
          <w:sz w:val="28"/>
          <w:szCs w:val="28"/>
        </w:rPr>
        <w:t xml:space="preserve"> </w:t>
      </w:r>
      <w:r w:rsidR="00EF5709" w:rsidRPr="008A2837">
        <w:rPr>
          <w:rFonts w:ascii="Times New Roman" w:eastAsia="Calibri" w:hAnsi="Times New Roman"/>
          <w:sz w:val="28"/>
          <w:szCs w:val="28"/>
        </w:rPr>
        <w:t>выдать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мне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лично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(или</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уполномоченному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представителю)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выслать</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направить</w:t>
      </w:r>
      <w:proofErr w:type="gramEnd"/>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электронной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 предоставить в электронном виде (в личном кабинете на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портале услуг) (</w:t>
      </w:r>
      <w:proofErr w:type="gramStart"/>
      <w:r w:rsidRPr="008A2837">
        <w:rPr>
          <w:rFonts w:ascii="Times New Roman" w:eastAsia="Calibri" w:hAnsi="Times New Roman"/>
          <w:sz w:val="28"/>
          <w:szCs w:val="28"/>
        </w:rPr>
        <w:t>нужное</w:t>
      </w:r>
      <w:proofErr w:type="gramEnd"/>
      <w:r w:rsidRPr="008A2837">
        <w:rPr>
          <w:rFonts w:ascii="Times New Roman" w:eastAsia="Calibri" w:hAnsi="Times New Roman"/>
          <w:sz w:val="28"/>
          <w:szCs w:val="28"/>
        </w:rPr>
        <w:t xml:space="preserve"> подчеркнуть).</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Приложения (указывается список прилагаемых к заявлению документов):</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C47C37">
        <w:rPr>
          <w:rFonts w:ascii="Times New Roman" w:eastAsia="Calibri" w:hAnsi="Times New Roman"/>
          <w:sz w:val="28"/>
          <w:szCs w:val="28"/>
        </w:rPr>
        <w:t>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w:t>
      </w: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(Ф.И.О.)</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М.П.</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lastRenderedPageBreak/>
        <w:t xml:space="preserve"> </w:t>
      </w:r>
      <w:r w:rsidR="00EF5709" w:rsidRPr="008A2837">
        <w:rPr>
          <w:rFonts w:ascii="Times New Roman" w:eastAsia="Calibri" w:hAnsi="Times New Roman"/>
          <w:sz w:val="28"/>
          <w:szCs w:val="28"/>
        </w:rPr>
        <w:t>В</w:t>
      </w: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соответствии</w:t>
      </w:r>
      <w:proofErr w:type="gramEnd"/>
      <w:r>
        <w:rPr>
          <w:rFonts w:ascii="Times New Roman" w:eastAsia="Calibri" w:hAnsi="Times New Roman"/>
          <w:sz w:val="28"/>
          <w:szCs w:val="28"/>
        </w:rPr>
        <w:t xml:space="preserve"> </w:t>
      </w:r>
      <w:r w:rsidR="00EF5709" w:rsidRPr="008A2837">
        <w:rPr>
          <w:rFonts w:ascii="Times New Roman" w:eastAsia="Calibri" w:hAnsi="Times New Roman"/>
          <w:sz w:val="28"/>
          <w:szCs w:val="28"/>
        </w:rPr>
        <w:t>с</w:t>
      </w:r>
      <w:r>
        <w:rPr>
          <w:rFonts w:ascii="Times New Roman" w:eastAsia="Calibri" w:hAnsi="Times New Roman"/>
          <w:sz w:val="28"/>
          <w:szCs w:val="28"/>
        </w:rPr>
        <w:t xml:space="preserve"> </w:t>
      </w:r>
      <w:r w:rsidR="00EF5709" w:rsidRPr="008A2837">
        <w:rPr>
          <w:rFonts w:ascii="Times New Roman" w:eastAsia="Calibri" w:hAnsi="Times New Roman"/>
          <w:sz w:val="28"/>
          <w:szCs w:val="28"/>
        </w:rPr>
        <w:t>требованиями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Федерального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закона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от 27.07.2006</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N</w:t>
      </w:r>
      <w:r w:rsidR="00126B54">
        <w:rPr>
          <w:rFonts w:ascii="Times New Roman" w:eastAsia="Calibri" w:hAnsi="Times New Roman"/>
          <w:sz w:val="28"/>
          <w:szCs w:val="28"/>
        </w:rPr>
        <w:t xml:space="preserve"> </w:t>
      </w:r>
      <w:r w:rsidRPr="008A2837">
        <w:rPr>
          <w:rFonts w:ascii="Times New Roman" w:eastAsia="Calibri" w:hAnsi="Times New Roman"/>
          <w:sz w:val="28"/>
          <w:szCs w:val="28"/>
        </w:rPr>
        <w:t>152-ФЗ</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персональных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данных"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даю согласие на сбор, систематизацию,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накопление,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хранение,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уточнение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(обновление,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изменение), использование,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распространение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случаях, предусмотренных действующим законодательством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предоставленных выше персональных данных.</w:t>
      </w:r>
      <w:proofErr w:type="gramEnd"/>
      <w:r w:rsidRPr="008A2837">
        <w:rPr>
          <w:rFonts w:ascii="Times New Roman" w:eastAsia="Calibri" w:hAnsi="Times New Roman"/>
          <w:sz w:val="28"/>
          <w:szCs w:val="28"/>
        </w:rPr>
        <w:t xml:space="preserve"> Настоящее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согласие дано мною бессрочно.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 __________ 20___ г.</w:t>
      </w:r>
      <w:r w:rsidR="00126B54">
        <w:rPr>
          <w:rFonts w:ascii="Times New Roman" w:eastAsia="Calibri" w:hAnsi="Times New Roman"/>
          <w:sz w:val="28"/>
          <w:szCs w:val="28"/>
        </w:rPr>
        <w:t xml:space="preserve"> </w:t>
      </w:r>
      <w:r w:rsidRPr="008A2837">
        <w:rPr>
          <w:rFonts w:ascii="Times New Roman" w:eastAsia="Calibri" w:hAnsi="Times New Roman"/>
          <w:sz w:val="28"/>
          <w:szCs w:val="28"/>
        </w:rPr>
        <w:t>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9" w:name="Par704"/>
      <w:bookmarkEnd w:id="9"/>
      <w:r w:rsidRPr="008A2837">
        <w:rPr>
          <w:rFonts w:ascii="Times New Roman" w:eastAsia="Calibri" w:hAnsi="Times New Roman"/>
          <w:sz w:val="28"/>
          <w:szCs w:val="28"/>
        </w:rPr>
        <w:t>&lt;1&gt; Сведения указываются, если они отсутствуют на бланке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0" w:name="Par705"/>
      <w:bookmarkEnd w:id="10"/>
      <w:r w:rsidRPr="008A2837">
        <w:rPr>
          <w:rFonts w:ascii="Times New Roman" w:eastAsia="Calibri" w:hAnsi="Times New Roman"/>
          <w:sz w:val="28"/>
          <w:szCs w:val="28"/>
        </w:rPr>
        <w:t>&lt;2&gt; Сведения указываются, если они отсутствуют на бланке заявителя.</w:t>
      </w:r>
    </w:p>
    <w:p w:rsidR="00126B54" w:rsidRDefault="00126B54">
      <w:pPr>
        <w:ind w:firstLine="0"/>
        <w:jc w:val="left"/>
        <w:rPr>
          <w:rFonts w:ascii="Times New Roman" w:eastAsia="Calibri" w:hAnsi="Times New Roman"/>
          <w:sz w:val="28"/>
          <w:szCs w:val="28"/>
        </w:rPr>
      </w:pPr>
      <w:r>
        <w:rPr>
          <w:rFonts w:ascii="Times New Roman" w:eastAsia="Calibri" w:hAnsi="Times New Roman"/>
          <w:sz w:val="28"/>
          <w:szCs w:val="28"/>
        </w:rPr>
        <w:br w:type="page"/>
      </w: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lastRenderedPageBreak/>
        <w:t>Приложение N 3</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bookmarkStart w:id="11" w:name="Par718"/>
      <w:bookmarkEnd w:id="11"/>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Блок-схема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927A45" w:rsidRPr="008A2837" w:rsidRDefault="009D0B30"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39" o:spid="_x0000_s1026" style="position:absolute;left:0;text-align:left;margin-left:101.6pt;margin-top:6.6pt;width:186.75pt;height:39.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" fillcolor="white [3201]" strokecolor="#a5a5a5 [3206]" strokeweight="1pt">
            <v:textbox>
              <w:txbxContent>
                <w:p w:rsidR="00292535" w:rsidRPr="00927A45" w:rsidRDefault="00292535" w:rsidP="00927A45">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292535" w:rsidRDefault="00292535" w:rsidP="00927A45">
                  <w:pPr>
                    <w:jc w:val="center"/>
                  </w:pPr>
                </w:p>
              </w:txbxContent>
            </v:textbox>
          </v:rect>
        </w:pict>
      </w:r>
    </w:p>
    <w:p w:rsidR="00927A45" w:rsidRPr="008A2837" w:rsidRDefault="009D0B30"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2" o:spid="_x0000_s1027" style="position:absolute;left:0;text-align:left;margin-left:330.35pt;margin-top:7.2pt;width:189pt;height:8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" fillcolor="white [3201]" strokecolor="#70ad47 [3209]" strokeweight="1pt">
            <v:textbox>
              <w:txbxContent>
                <w:p w:rsidR="00292535" w:rsidRPr="00D94410" w:rsidRDefault="00292535" w:rsidP="00D94410">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D0B30" w:rsidP="006B27EC">
      <w:pPr>
        <w:autoSpaceDE w:val="0"/>
        <w:autoSpaceDN w:val="0"/>
        <w:adjustRightInd w:val="0"/>
        <w:ind w:firstLine="709"/>
        <w:rPr>
          <w:rFonts w:ascii="Times New Roman" w:eastAsia="Calibri" w:hAnsi="Times New Roman"/>
          <w:sz w:val="28"/>
          <w:szCs w:val="28"/>
        </w:rPr>
      </w:pPr>
      <w:bookmarkStart w:id="12" w:name="_GoBack"/>
      <w:r>
        <w:rPr>
          <w:rFonts w:ascii="Times New Roman" w:eastAsia="Calibri" w:hAnsi="Times New Roman"/>
          <w:noProof/>
          <w:sz w:val="28"/>
          <w:szCs w:val="28"/>
        </w:rPr>
        <w:pict>
          <v:shapetype id="_x0000_t32" coordsize="21600,21600" o:spt="32" o:oned="t" path="m,l21600,21600e" filled="f">
            <v:path arrowok="t" fillok="f" o:connecttype="none"/>
            <o:lock v:ext="edit" shapetype="t"/>
          </v:shapetype>
          <v:shape id="Прямая со стрелкой 51" o:spid="_x0000_s1049" type="#_x0000_t32" style="position:absolute;left:0;text-align:left;margin-left:209.6pt;margin-top:2.15pt;width:0;height:20.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" strokecolor="#5b9bd5 [3204]" strokeweight=".5pt">
            <v:stroke endarrow="open" joinstyle="miter"/>
          </v:shape>
        </w:pict>
      </w:r>
      <w:bookmarkEnd w:id="12"/>
    </w:p>
    <w:p w:rsidR="00927A45" w:rsidRPr="008A2837" w:rsidRDefault="009D0B30"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1" o:spid="_x0000_s1048" style="position:absolute;left:0;text-align:left;z-index:251680768;visibility:visible;mso-width-relative:margin;mso-height-relative:margin" from="313.85pt,9.9pt" to="313.8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" strokecolor="#5b9bd5 [3204]" strokeweight=".5pt">
            <v:stroke joinstyle="miter"/>
          </v:line>
        </w:pict>
      </w:r>
      <w:r>
        <w:rPr>
          <w:rFonts w:ascii="Times New Roman" w:eastAsia="Calibri" w:hAnsi="Times New Roman"/>
          <w:noProof/>
          <w:sz w:val="28"/>
          <w:szCs w:val="28"/>
        </w:rPr>
        <w:pict>
          <v:shape id="Прямая со стрелкой 62" o:spid="_x0000_s1047" type="#_x0000_t32" style="position:absolute;left:0;text-align:left;margin-left:313.85pt;margin-top:9.9pt;width:16.5pt;height:0;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" strokecolor="#5b9bd5 [3204]" strokeweight=".5pt">
            <v:stroke endarrow="open" joinstyle="miter"/>
          </v:shape>
        </w:pict>
      </w:r>
      <w:r>
        <w:rPr>
          <w:rFonts w:ascii="Times New Roman" w:eastAsia="Calibri" w:hAnsi="Times New Roman"/>
          <w:noProof/>
          <w:sz w:val="28"/>
          <w:szCs w:val="28"/>
        </w:rPr>
        <w:pict>
          <v:rect id="Прямоугольник 40" o:spid="_x0000_s1028" style="position:absolute;left:0;text-align:left;margin-left:101.6pt;margin-top:9.9pt;width:190.5pt;height:4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" fillcolor="white [3201]" strokecolor="#70ad47 [3209]" strokeweight="1pt">
            <v:textbox>
              <w:txbxContent>
                <w:p w:rsidR="00292535" w:rsidRPr="00D94410" w:rsidRDefault="00292535" w:rsidP="00927A45">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sidR="00126B54">
                    <w:rPr>
                      <w:rFonts w:ascii="Times New Roman" w:hAnsi="Times New Roman"/>
                      <w:sz w:val="16"/>
                      <w:szCs w:val="16"/>
                    </w:rPr>
                    <w:t xml:space="preserve"> </w:t>
                  </w:r>
                  <w:r w:rsidRPr="00D94410">
                    <w:rPr>
                      <w:rFonts w:ascii="Times New Roman" w:hAnsi="Times New Roman"/>
                      <w:sz w:val="16"/>
                      <w:szCs w:val="16"/>
                    </w:rPr>
                    <w:t xml:space="preserve">в рамках </w:t>
                  </w:r>
                  <w:proofErr w:type="spellStart"/>
                  <w:r w:rsidRPr="00D94410">
                    <w:rPr>
                      <w:rFonts w:ascii="Times New Roman" w:hAnsi="Times New Roman"/>
                      <w:sz w:val="16"/>
                      <w:szCs w:val="16"/>
                    </w:rPr>
                    <w:t>межвед</w:t>
                  </w:r>
                  <w:proofErr w:type="spellEnd"/>
                  <w:r w:rsidRPr="00D94410">
                    <w:rPr>
                      <w:rFonts w:ascii="Times New Roman" w:hAnsi="Times New Roman"/>
                      <w:sz w:val="16"/>
                      <w:szCs w:val="16"/>
                    </w:rPr>
                    <w:t>. взаимодействия</w:t>
                  </w: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D0B30"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5" o:spid="_x0000_s1046" type="#_x0000_t32" style="position:absolute;left:0;text-align:left;margin-left:419.6pt;margin-top:7.85pt;width:0;height:21.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" strokecolor="#5b9bd5 [3204]" strokeweight=".5pt">
            <v:stroke endarrow="open" joinstyle="miter"/>
          </v:shape>
        </w:pict>
      </w:r>
    </w:p>
    <w:p w:rsidR="00927A45" w:rsidRPr="008A2837" w:rsidRDefault="009D0B30"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2" o:spid="_x0000_s1045" type="#_x0000_t32" style="position:absolute;left:0;text-align:left;margin-left:209.6pt;margin-top:3pt;width:0;height:19.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" strokecolor="#5b9bd5 [3204]" strokeweight=".5pt">
            <v:stroke endarrow="open" joinstyle="miter"/>
          </v:shape>
        </w:pict>
      </w:r>
    </w:p>
    <w:p w:rsidR="00927A45" w:rsidRPr="008A2837" w:rsidRDefault="009D0B30" w:rsidP="008E562E">
      <w:pPr>
        <w:autoSpaceDE w:val="0"/>
        <w:autoSpaceDN w:val="0"/>
        <w:adjustRightInd w:val="0"/>
        <w:rPr>
          <w:rFonts w:ascii="Times New Roman" w:eastAsia="Calibri" w:hAnsi="Times New Roman"/>
          <w:sz w:val="28"/>
          <w:szCs w:val="28"/>
        </w:rPr>
      </w:pPr>
      <w:r>
        <w:rPr>
          <w:rFonts w:ascii="Times New Roman" w:eastAsia="Calibri" w:hAnsi="Times New Roman"/>
          <w:noProof/>
          <w:sz w:val="28"/>
          <w:szCs w:val="28"/>
        </w:rPr>
        <w:pict>
          <v:rect id="Прямоугольник 41" o:spid="_x0000_s1029" style="position:absolute;left:0;text-align:left;margin-left:106.85pt;margin-top:3.9pt;width:186pt;height:34.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" fillcolor="white [3201]" strokecolor="#70ad47 [3209]" strokeweight="1pt">
            <v:textbox>
              <w:txbxContent>
                <w:p w:rsidR="00292535" w:rsidRPr="00D94410" w:rsidRDefault="00292535" w:rsidP="00D94410">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v:textbox>
          </v:rect>
        </w:pict>
      </w:r>
      <w:r>
        <w:rPr>
          <w:rFonts w:ascii="Times New Roman" w:eastAsia="Calibri" w:hAnsi="Times New Roman"/>
          <w:noProof/>
          <w:sz w:val="28"/>
          <w:szCs w:val="28"/>
        </w:rPr>
        <w:pict>
          <v:rect id="Прямоугольник 49" o:spid="_x0000_s1030" style="position:absolute;left:0;text-align:left;margin-left:-16.9pt;margin-top:5.55pt;width:104.25pt;height:4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" fillcolor="white [3201]" strokecolor="#70ad47 [3209]" strokeweight="1pt">
            <v:textbox>
              <w:txbxContent>
                <w:p w:rsidR="00292535" w:rsidRPr="00D94410" w:rsidRDefault="00292535" w:rsidP="00D94410">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txbxContent>
            </v:textbox>
          </v:rect>
        </w:pict>
      </w:r>
      <w:r>
        <w:rPr>
          <w:rFonts w:ascii="Times New Roman" w:eastAsia="Calibri" w:hAnsi="Times New Roman"/>
          <w:noProof/>
          <w:sz w:val="28"/>
          <w:szCs w:val="28"/>
        </w:rPr>
        <w:pict>
          <v:rect id="Прямоугольник 43" o:spid="_x0000_s1031" style="position:absolute;left:0;text-align:left;margin-left:330.35pt;margin-top:2.55pt;width:184.5pt;height:3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" fillcolor="white [3201]" strokecolor="#70ad47 [3209]" strokeweight="1pt">
            <v:textbox>
              <w:txbxContent>
                <w:p w:rsidR="00292535" w:rsidRPr="00D94410" w:rsidRDefault="00292535" w:rsidP="00D94410">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v:textbox>
          </v:rect>
        </w:pict>
      </w:r>
    </w:p>
    <w:p w:rsidR="00927A45" w:rsidRPr="008A2837" w:rsidRDefault="009D0B30"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63" o:spid="_x0000_s1044" type="#_x0000_t32" style="position:absolute;left:0;text-align:left;margin-left:87.35pt;margin-top:10.35pt;width:19.5pt;height:0;flip:x;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" strokecolor="#5b9bd5 [3204]" strokeweight=".5pt">
            <v:stroke endarrow="open" joinstyle="miter"/>
          </v:shape>
        </w:pict>
      </w:r>
      <w:r>
        <w:rPr>
          <w:rFonts w:ascii="Times New Roman" w:eastAsia="Calibri" w:hAnsi="Times New Roman"/>
          <w:noProof/>
          <w:sz w:val="28"/>
          <w:szCs w:val="28"/>
        </w:rPr>
        <w:pict>
          <v:line id="Прямая соединительная линия 60" o:spid="_x0000_s1043" style="position:absolute;left:0;text-align:left;z-index:251679744;visibility:visible;mso-width-relative:margin;mso-height-relative:margin" from="292.85pt,2.1pt" to="31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" strokecolor="#5b9bd5 [3204]" strokeweight=".5pt">
            <v:stroke joinstyle="miter"/>
          </v:line>
        </w:pict>
      </w:r>
    </w:p>
    <w:p w:rsidR="00927A45" w:rsidRPr="008A2837" w:rsidRDefault="009D0B30"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7" o:spid="_x0000_s1042" type="#_x0000_t32" style="position:absolute;left:0;text-align:left;margin-left:477.35pt;margin-top:13.05pt;width:0;height:36.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" strokecolor="#5b9bd5 [3204]" strokeweight=".5pt">
            <v:stroke endarrow="open" joinstyle="miter"/>
          </v:shape>
        </w:pict>
      </w:r>
      <w:r>
        <w:rPr>
          <w:rFonts w:ascii="Times New Roman" w:eastAsia="Calibri" w:hAnsi="Times New Roman"/>
          <w:noProof/>
          <w:sz w:val="28"/>
          <w:szCs w:val="28"/>
        </w:rPr>
        <w:pict>
          <v:shape id="Прямая со стрелкой 56" o:spid="_x0000_s1041" type="#_x0000_t32" style="position:absolute;left:0;text-align:left;margin-left:382.85pt;margin-top:9.3pt;width:0;height:40.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" strokecolor="#5b9bd5 [3204]" strokeweight=".5pt">
            <v:stroke endarrow="open" joinstyle="miter"/>
          </v:shape>
        </w:pict>
      </w:r>
    </w:p>
    <w:p w:rsidR="00927A45" w:rsidRPr="008A2837" w:rsidRDefault="009D0B30"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8" o:spid="_x0000_s1040" type="#_x0000_t32" style="position:absolute;left:0;text-align:left;margin-left:26.6pt;margin-top:9pt;width:0;height:33.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b9gEAAAgEAAAOAAAAZHJzL2Uyb0RvYy54bWysU0uOEzEQ3SNxB8t70p2IGY2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" strokecolor="#5b9bd5 [3204]" strokeweight=".5pt">
            <v:stroke endarrow="open" joinstyle="miter"/>
          </v:shape>
        </w:pict>
      </w:r>
    </w:p>
    <w:p w:rsidR="00927A45" w:rsidRPr="008A2837" w:rsidRDefault="009D0B30"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4" o:spid="_x0000_s1032" style="position:absolute;left:0;text-align:left;margin-left:115.1pt;margin-top:7.3pt;width:193.5pt;height:5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" fillcolor="white [3201]" strokecolor="#70ad47 [3209]" strokeweight="1pt">
            <v:textbox>
              <w:txbxContent>
                <w:p w:rsidR="00292535" w:rsidRPr="00C22862" w:rsidRDefault="00292535" w:rsidP="00C22862">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v:textbox>
          </v:rect>
        </w:pict>
      </w:r>
    </w:p>
    <w:p w:rsidR="00927A45" w:rsidRPr="008A2837" w:rsidRDefault="009D0B30"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7" o:spid="_x0000_s1033" style="position:absolute;left:0;text-align:left;margin-left:352.1pt;margin-top:8.55pt;width:1in;height:156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" fillcolor="white [3201]" strokecolor="#70ad47 [3209]" strokeweight="1pt">
            <v:textbox>
              <w:txbxContent>
                <w:p w:rsidR="00292535" w:rsidRPr="00725833" w:rsidRDefault="00292535" w:rsidP="00725833">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w:t>
                  </w:r>
                  <w:r w:rsidR="00126B54">
                    <w:rPr>
                      <w:rFonts w:ascii="Times New Roman" w:hAnsi="Times New Roman"/>
                      <w:sz w:val="16"/>
                      <w:szCs w:val="16"/>
                    </w:rPr>
                    <w:t xml:space="preserve"> </w:t>
                  </w:r>
                  <w:r>
                    <w:rPr>
                      <w:rFonts w:ascii="Times New Roman" w:hAnsi="Times New Roman"/>
                      <w:sz w:val="16"/>
                      <w:szCs w:val="16"/>
                    </w:rPr>
                    <w:t>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v:textbox>
          </v:rect>
        </w:pict>
      </w:r>
      <w:r>
        <w:rPr>
          <w:rFonts w:ascii="Times New Roman" w:eastAsia="Calibri" w:hAnsi="Times New Roman"/>
          <w:noProof/>
          <w:sz w:val="28"/>
          <w:szCs w:val="28"/>
        </w:rPr>
        <w:pict>
          <v:rect id="Прямоугольник 48" o:spid="_x0000_s1034" style="position:absolute;left:0;text-align:left;margin-left:460.85pt;margin-top:8.3pt;width:1in;height:1in;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" fillcolor="white [3201]" strokecolor="#70ad47 [3209]" strokeweight="1pt">
            <v:textbox>
              <w:txbxContent>
                <w:p w:rsidR="00292535" w:rsidRPr="00725833" w:rsidRDefault="00292535" w:rsidP="00725833">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v:textbox>
          </v:rect>
        </w:pict>
      </w:r>
    </w:p>
    <w:p w:rsidR="00927A45" w:rsidRPr="008A2837" w:rsidRDefault="009D0B30"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50" o:spid="_x0000_s1035" style="position:absolute;left:0;text-align:left;margin-left:-16.9pt;margin-top:6.75pt;width:104.25pt;height:56.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" fillcolor="white [3201]" strokecolor="#70ad47 [3209]" strokeweight="1pt">
            <v:textbox>
              <w:txbxContent>
                <w:p w:rsidR="00292535" w:rsidRPr="00D94410" w:rsidRDefault="00292535" w:rsidP="00C22862">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p w:rsidR="00292535" w:rsidRPr="00C22862" w:rsidRDefault="00292535" w:rsidP="00C22862">
                  <w:pPr>
                    <w:ind w:firstLine="0"/>
                    <w:rPr>
                      <w:rFonts w:ascii="Times New Roman" w:hAnsi="Times New Roman"/>
                      <w:sz w:val="16"/>
                      <w:szCs w:val="16"/>
                    </w:rPr>
                  </w:pP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D0B30"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3" o:spid="_x0000_s1039" type="#_x0000_t32" style="position:absolute;left:0;text-align:left;margin-left:214.1pt;margin-top:9.05pt;width:0;height:1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" strokecolor="#5b9bd5 [3204]" strokeweight=".5pt">
            <v:stroke endarrow="open" joinstyle="miter"/>
          </v:shape>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D0B30"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5" o:spid="_x0000_s1036" style="position:absolute;left:0;text-align:left;margin-left:122.6pt;margin-top:3.95pt;width:177.75pt;height:39.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" fillcolor="white [3201]" strokecolor="#70ad47 [3209]" strokeweight="1pt">
            <v:textbox>
              <w:txbxContent>
                <w:p w:rsidR="00292535" w:rsidRPr="00C22862" w:rsidRDefault="00292535" w:rsidP="00C22862">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w:t>
                  </w:r>
                  <w:r w:rsidR="00126B54">
                    <w:rPr>
                      <w:rFonts w:ascii="Times New Roman" w:hAnsi="Times New Roman"/>
                      <w:sz w:val="16"/>
                      <w:szCs w:val="16"/>
                    </w:rPr>
                    <w:t xml:space="preserve"> </w:t>
                  </w:r>
                  <w:r>
                    <w:rPr>
                      <w:rFonts w:ascii="Times New Roman" w:hAnsi="Times New Roman"/>
                      <w:sz w:val="16"/>
                      <w:szCs w:val="16"/>
                    </w:rPr>
                    <w:t>в отношении земельного участка</w:t>
                  </w: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D0B30"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4" o:spid="_x0000_s1038" type="#_x0000_t32" style="position:absolute;left:0;text-align:left;margin-left:209.6pt;margin-top:2.3pt;width:0;height:24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" strokecolor="#5b9bd5 [3204]" strokeweight=".5pt">
            <v:stroke endarrow="open" joinstyle="miter"/>
          </v:shape>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D0B30"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6" o:spid="_x0000_s1037" style="position:absolute;left:0;text-align:left;margin-left:122.6pt;margin-top:4.85pt;width:197.25pt;height:35.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" fillcolor="white [3201]" strokecolor="#70ad47 [3209]" strokeweight="1pt">
            <v:textbox>
              <w:txbxContent>
                <w:p w:rsidR="00292535" w:rsidRPr="00D94410" w:rsidRDefault="00292535" w:rsidP="00725833">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p w:rsidR="00292535" w:rsidRDefault="00292535" w:rsidP="00725833">
                  <w:pPr>
                    <w:jc w:val="center"/>
                  </w:pP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8E562E" w:rsidRPr="008A2837" w:rsidRDefault="008E562E">
      <w:pPr>
        <w:ind w:firstLine="0"/>
        <w:jc w:val="left"/>
        <w:rPr>
          <w:rFonts w:ascii="Times New Roman" w:eastAsia="Calibri" w:hAnsi="Times New Roman"/>
          <w:sz w:val="28"/>
          <w:szCs w:val="28"/>
        </w:rPr>
      </w:pPr>
      <w:r w:rsidRPr="008A2837">
        <w:rPr>
          <w:rFonts w:ascii="Times New Roman" w:eastAsia="Calibri" w:hAnsi="Times New Roman"/>
          <w:sz w:val="28"/>
          <w:szCs w:val="28"/>
        </w:rPr>
        <w:br w:type="page"/>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Приложение N 4</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расписки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bookmarkStart w:id="13" w:name="Par776"/>
      <w:bookmarkEnd w:id="13"/>
      <w:r w:rsidRPr="008A2837">
        <w:rPr>
          <w:rFonts w:ascii="Times New Roman" w:eastAsia="Calibri" w:hAnsi="Times New Roman"/>
          <w:sz w:val="28"/>
          <w:szCs w:val="28"/>
        </w:rPr>
        <w:t>РАСПИСКА</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в получении документов, представленных для принятия</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решения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Настоящим удостоверяется, что заявитель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C47C37">
        <w:rPr>
          <w:rFonts w:ascii="Times New Roman" w:eastAsia="Calibri" w:hAnsi="Times New Roman"/>
          <w:sz w:val="28"/>
          <w:szCs w:val="28"/>
        </w:rPr>
        <w:t>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(фамилия, имя, отчество)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представил,</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сотрудник</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C47C37">
        <w:rPr>
          <w:rFonts w:ascii="Times New Roman" w:eastAsia="Calibri" w:hAnsi="Times New Roman"/>
          <w:sz w:val="28"/>
          <w:szCs w:val="28"/>
        </w:rPr>
        <w:t>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получил "_____" ________________ _________ документы</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(число) (месяц прописью)</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(год)</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в количестве __________________________________ экземпляров</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(прописью)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прилагаемому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заявлению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перечню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документов,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необходимых</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для</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принятия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решения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 сервитута (согласно п. 2.6.1 настоящего</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Административного регламента):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Перечень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документов,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которые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будут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получены</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w:t>
      </w: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межведомственным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запросам:</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C47C37">
        <w:rPr>
          <w:rFonts w:ascii="Times New Roman" w:eastAsia="Calibri" w:hAnsi="Times New Roman"/>
          <w:sz w:val="28"/>
          <w:szCs w:val="28"/>
        </w:rPr>
        <w:t>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C47C37">
        <w:rPr>
          <w:rFonts w:ascii="Times New Roman" w:eastAsia="Calibri" w:hAnsi="Times New Roman"/>
          <w:sz w:val="28"/>
          <w:szCs w:val="28"/>
        </w:rPr>
        <w:t>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 _____________ 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(должность специалиста,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(расшифровка подписи)</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ответственного</w:t>
      </w:r>
      <w:proofErr w:type="gramEnd"/>
      <w:r w:rsidRPr="008A2837">
        <w:rPr>
          <w:rFonts w:ascii="Times New Roman" w:eastAsia="Calibri" w:hAnsi="Times New Roman"/>
          <w:sz w:val="28"/>
          <w:szCs w:val="28"/>
        </w:rPr>
        <w:t xml:space="preserve"> за прием документов)</w:t>
      </w:r>
    </w:p>
    <w:sectPr w:rsidR="00EF5709" w:rsidRPr="008A2837" w:rsidSect="00C47C37">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9D7" w:rsidRDefault="002F39D7" w:rsidP="009552D2">
      <w:r>
        <w:separator/>
      </w:r>
    </w:p>
  </w:endnote>
  <w:endnote w:type="continuationSeparator" w:id="0">
    <w:p w:rsidR="002F39D7" w:rsidRDefault="002F39D7" w:rsidP="00955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35" w:rsidRDefault="0029253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35" w:rsidRDefault="0029253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35" w:rsidRDefault="002925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9D7" w:rsidRDefault="002F39D7" w:rsidP="009552D2">
      <w:r>
        <w:separator/>
      </w:r>
    </w:p>
  </w:footnote>
  <w:footnote w:type="continuationSeparator" w:id="0">
    <w:p w:rsidR="002F39D7" w:rsidRDefault="002F39D7" w:rsidP="00955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35" w:rsidRDefault="0029253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35" w:rsidRPr="00D258A4" w:rsidRDefault="00292535">
    <w:pPr>
      <w:pStyle w:val="a6"/>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35" w:rsidRDefault="0029253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25C55"/>
    <w:rsid w:val="000462D5"/>
    <w:rsid w:val="0009614A"/>
    <w:rsid w:val="000C5E61"/>
    <w:rsid w:val="000D4924"/>
    <w:rsid w:val="000F67CF"/>
    <w:rsid w:val="001075DF"/>
    <w:rsid w:val="00126B54"/>
    <w:rsid w:val="001579E7"/>
    <w:rsid w:val="001F6CFA"/>
    <w:rsid w:val="00253252"/>
    <w:rsid w:val="0026189A"/>
    <w:rsid w:val="00292535"/>
    <w:rsid w:val="002E07E0"/>
    <w:rsid w:val="002E399B"/>
    <w:rsid w:val="002F39D7"/>
    <w:rsid w:val="003A2983"/>
    <w:rsid w:val="003C339D"/>
    <w:rsid w:val="004D5A16"/>
    <w:rsid w:val="0051333B"/>
    <w:rsid w:val="005553DC"/>
    <w:rsid w:val="005D03A1"/>
    <w:rsid w:val="005F181D"/>
    <w:rsid w:val="00625C55"/>
    <w:rsid w:val="006A3899"/>
    <w:rsid w:val="006B27EC"/>
    <w:rsid w:val="006F270C"/>
    <w:rsid w:val="00704397"/>
    <w:rsid w:val="0071188B"/>
    <w:rsid w:val="00725833"/>
    <w:rsid w:val="00744A75"/>
    <w:rsid w:val="007B6FE3"/>
    <w:rsid w:val="007C6F36"/>
    <w:rsid w:val="007F0A07"/>
    <w:rsid w:val="008A2837"/>
    <w:rsid w:val="008C3771"/>
    <w:rsid w:val="008E3D7F"/>
    <w:rsid w:val="008E562E"/>
    <w:rsid w:val="00927A45"/>
    <w:rsid w:val="009552D2"/>
    <w:rsid w:val="009A229D"/>
    <w:rsid w:val="009A7DBE"/>
    <w:rsid w:val="009D0B30"/>
    <w:rsid w:val="00A210D7"/>
    <w:rsid w:val="00A25DE3"/>
    <w:rsid w:val="00A42540"/>
    <w:rsid w:val="00A45B3F"/>
    <w:rsid w:val="00A73D9A"/>
    <w:rsid w:val="00AF4157"/>
    <w:rsid w:val="00B55C38"/>
    <w:rsid w:val="00BD0151"/>
    <w:rsid w:val="00BD37DB"/>
    <w:rsid w:val="00C22862"/>
    <w:rsid w:val="00C47C37"/>
    <w:rsid w:val="00CD6EB9"/>
    <w:rsid w:val="00CE5D36"/>
    <w:rsid w:val="00D258A4"/>
    <w:rsid w:val="00D94410"/>
    <w:rsid w:val="00DD6766"/>
    <w:rsid w:val="00DF724B"/>
    <w:rsid w:val="00E42710"/>
    <w:rsid w:val="00E463F0"/>
    <w:rsid w:val="00EA463B"/>
    <w:rsid w:val="00EF5709"/>
    <w:rsid w:val="00F07AD4"/>
    <w:rsid w:val="00FC1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Прямая со стрелкой 58"/>
        <o:r id="V:Rule12" type="connector" idref="#Прямая со стрелкой 54"/>
        <o:r id="V:Rule13" type="connector" idref="#Прямая со стрелкой 53"/>
        <o:r id="V:Rule14" type="connector" idref="#Прямая со стрелкой 55"/>
        <o:r id="V:Rule15" type="connector" idref="#Прямая со стрелкой 62"/>
        <o:r id="V:Rule16" type="connector" idref="#Прямая со стрелкой 51"/>
        <o:r id="V:Rule17" type="connector" idref="#Прямая со стрелкой 63"/>
        <o:r id="V:Rule18" type="connector" idref="#Прямая со стрелкой 56"/>
        <o:r id="V:Rule19" type="connector" idref="#Прямая со стрелкой 52"/>
        <o:r id="V:Rule20" type="connector" idref="#Прямая со стрелкой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 w:type="paragraph" w:customStyle="1" w:styleId="11">
    <w:name w:val="1Орган_ПР"/>
    <w:basedOn w:val="a"/>
    <w:link w:val="12"/>
    <w:qFormat/>
    <w:rsid w:val="009A229D"/>
    <w:pPr>
      <w:snapToGrid w:val="0"/>
      <w:ind w:firstLine="0"/>
      <w:jc w:val="center"/>
    </w:pPr>
    <w:rPr>
      <w:rFonts w:cs="Arial"/>
      <w:b/>
      <w:caps/>
      <w:sz w:val="26"/>
      <w:szCs w:val="28"/>
      <w:lang w:eastAsia="ar-SA"/>
    </w:rPr>
  </w:style>
  <w:style w:type="character" w:customStyle="1" w:styleId="12">
    <w:name w:val="1Орган_ПР Знак"/>
    <w:link w:val="11"/>
    <w:rsid w:val="009A229D"/>
    <w:rPr>
      <w:rFonts w:ascii="Arial" w:eastAsia="Times New Roman" w:hAnsi="Arial" w:cs="Arial"/>
      <w:b/>
      <w:caps/>
      <w:sz w:val="26"/>
      <w:szCs w:val="28"/>
      <w:lang w:eastAsia="ar-SA"/>
    </w:rPr>
  </w:style>
  <w:style w:type="paragraph" w:customStyle="1" w:styleId="21">
    <w:name w:val="2Название"/>
    <w:basedOn w:val="a"/>
    <w:link w:val="22"/>
    <w:qFormat/>
    <w:rsid w:val="009A229D"/>
    <w:pPr>
      <w:ind w:right="4536" w:firstLine="0"/>
    </w:pPr>
    <w:rPr>
      <w:rFonts w:cs="Arial"/>
      <w:b/>
      <w:sz w:val="26"/>
      <w:szCs w:val="28"/>
      <w:lang w:eastAsia="ar-SA"/>
    </w:rPr>
  </w:style>
  <w:style w:type="character" w:customStyle="1" w:styleId="22">
    <w:name w:val="2Название Знак"/>
    <w:link w:val="21"/>
    <w:rsid w:val="009A229D"/>
    <w:rPr>
      <w:rFonts w:ascii="Arial" w:eastAsia="Times New Roman" w:hAnsi="Arial" w:cs="Arial"/>
      <w:b/>
      <w:sz w:val="26"/>
      <w:szCs w:val="28"/>
      <w:lang w:eastAsia="ar-SA"/>
    </w:rPr>
  </w:style>
  <w:style w:type="paragraph" w:customStyle="1" w:styleId="31">
    <w:name w:val="3Приложение"/>
    <w:basedOn w:val="a"/>
    <w:link w:val="32"/>
    <w:qFormat/>
    <w:rsid w:val="009A229D"/>
    <w:pPr>
      <w:ind w:left="5103" w:firstLine="0"/>
    </w:pPr>
    <w:rPr>
      <w:sz w:val="26"/>
      <w:szCs w:val="28"/>
    </w:rPr>
  </w:style>
  <w:style w:type="character" w:customStyle="1" w:styleId="32">
    <w:name w:val="3Приложение Знак"/>
    <w:link w:val="31"/>
    <w:rsid w:val="009A229D"/>
    <w:rPr>
      <w:rFonts w:ascii="Arial" w:eastAsia="Times New Roman" w:hAnsi="Arial"/>
      <w:sz w:val="26"/>
      <w:szCs w:val="28"/>
    </w:rPr>
  </w:style>
  <w:style w:type="character" w:customStyle="1" w:styleId="ConsPlusNormal0">
    <w:name w:val="ConsPlusNormal Знак"/>
    <w:link w:val="ConsPlusNormal"/>
    <w:uiPriority w:val="99"/>
    <w:locked/>
    <w:rsid w:val="009A229D"/>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0387-8123-4445-BE5D-EC9204E0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399</TotalTime>
  <Pages>1</Pages>
  <Words>11287</Words>
  <Characters>64339</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75476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PC</cp:lastModifiedBy>
  <cp:revision>15</cp:revision>
  <cp:lastPrinted>2020-04-24T10:45:00Z</cp:lastPrinted>
  <dcterms:created xsi:type="dcterms:W3CDTF">2020-04-24T07:33:00Z</dcterms:created>
  <dcterms:modified xsi:type="dcterms:W3CDTF">2020-05-13T12:10:00Z</dcterms:modified>
</cp:coreProperties>
</file>